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423B6" w14:textId="77777777" w:rsidR="00497A58" w:rsidRPr="00721663" w:rsidRDefault="00497A58" w:rsidP="00497A58">
      <w:pPr>
        <w:pStyle w:val="ReportHeading1"/>
        <w:framePr w:w="8818" w:h="5476" w:wrap="around" w:x="1534" w:y="3605"/>
        <w:jc w:val="left"/>
        <w:rPr>
          <w:rFonts w:ascii="Arial" w:hAnsi="Arial" w:cs="Arial"/>
          <w:sz w:val="40"/>
          <w:szCs w:val="40"/>
          <w:lang w:val="bg-BG"/>
        </w:rPr>
      </w:pPr>
      <w:r w:rsidRPr="00721663">
        <w:rPr>
          <w:rFonts w:ascii="Arial" w:hAnsi="Arial" w:cs="Arial"/>
          <w:sz w:val="40"/>
          <w:szCs w:val="40"/>
          <w:lang w:val="bg-BG"/>
        </w:rPr>
        <w:t>ВГЕ-1 ЕООД</w:t>
      </w:r>
    </w:p>
    <w:p w14:paraId="73AAE62A" w14:textId="77777777" w:rsidR="00497A58" w:rsidRPr="00721663" w:rsidRDefault="00483C21" w:rsidP="0093796C">
      <w:pPr>
        <w:framePr w:w="8818" w:h="5476" w:hSpace="142" w:wrap="around" w:vAnchor="page" w:hAnchor="page" w:x="1534" w:y="3605"/>
        <w:overflowPunct w:val="0"/>
        <w:autoSpaceDE w:val="0"/>
        <w:autoSpaceDN w:val="0"/>
        <w:adjustRightInd w:val="0"/>
        <w:spacing w:after="840" w:line="600" w:lineRule="exact"/>
        <w:jc w:val="left"/>
        <w:textAlignment w:val="baseline"/>
        <w:rPr>
          <w:rFonts w:ascii="Arial" w:hAnsi="Arial" w:cs="Arial"/>
          <w:sz w:val="36"/>
          <w:szCs w:val="36"/>
          <w:lang w:val="bg-BG"/>
        </w:rPr>
      </w:pPr>
      <w:r w:rsidRPr="00721663">
        <w:rPr>
          <w:rFonts w:ascii="Arial" w:hAnsi="Arial" w:cs="Arial"/>
          <w:sz w:val="36"/>
          <w:szCs w:val="36"/>
          <w:lang w:val="bg-BG"/>
        </w:rPr>
        <w:t>КОНСО</w:t>
      </w:r>
      <w:bookmarkStart w:id="0" w:name="_GoBack"/>
      <w:bookmarkEnd w:id="0"/>
      <w:r w:rsidRPr="00721663">
        <w:rPr>
          <w:rFonts w:ascii="Arial" w:hAnsi="Arial" w:cs="Arial"/>
          <w:sz w:val="36"/>
          <w:szCs w:val="36"/>
          <w:lang w:val="bg-BG"/>
        </w:rPr>
        <w:t>ЛИД</w:t>
      </w:r>
      <w:r w:rsidR="0093796C" w:rsidRPr="00721663">
        <w:rPr>
          <w:rFonts w:ascii="Arial" w:hAnsi="Arial" w:cs="Arial"/>
          <w:sz w:val="36"/>
          <w:szCs w:val="36"/>
          <w:lang w:val="bg-BG"/>
        </w:rPr>
        <w:t xml:space="preserve">ИРАН </w:t>
      </w:r>
      <w:r w:rsidR="00742162" w:rsidRPr="00721663">
        <w:rPr>
          <w:rFonts w:ascii="Arial" w:hAnsi="Arial" w:cs="Arial"/>
          <w:sz w:val="36"/>
          <w:szCs w:val="36"/>
          <w:lang w:val="bg-BG"/>
        </w:rPr>
        <w:t xml:space="preserve">МЕЖДИНЕН </w:t>
      </w:r>
      <w:r w:rsidR="0093796C" w:rsidRPr="00721663">
        <w:rPr>
          <w:rFonts w:ascii="Arial" w:hAnsi="Arial" w:cs="Arial"/>
          <w:sz w:val="36"/>
          <w:szCs w:val="36"/>
          <w:lang w:val="bg-BG"/>
        </w:rPr>
        <w:t>ФИНАНСОВ ОТЧЕТ</w:t>
      </w:r>
    </w:p>
    <w:p w14:paraId="7E4CCC6B" w14:textId="519778F6" w:rsidR="00DE7D02" w:rsidRPr="00721663" w:rsidRDefault="00144930" w:rsidP="00497A58">
      <w:pPr>
        <w:pStyle w:val="ReportHeading1"/>
        <w:framePr w:w="8818" w:h="5476" w:wrap="around" w:x="1534" w:y="3605"/>
        <w:jc w:val="left"/>
        <w:rPr>
          <w:rFonts w:ascii="Arial" w:hAnsi="Arial" w:cs="Arial"/>
          <w:b w:val="0"/>
          <w:bCs/>
          <w:lang w:val="bg-BG"/>
        </w:rPr>
      </w:pPr>
      <w:r>
        <w:rPr>
          <w:rFonts w:ascii="Arial" w:hAnsi="Arial" w:cs="Arial"/>
          <w:b w:val="0"/>
          <w:sz w:val="32"/>
          <w:szCs w:val="32"/>
          <w:lang w:val="bg-BG"/>
        </w:rPr>
        <w:t>30 юни 2017</w:t>
      </w:r>
      <w:r w:rsidR="009976DD" w:rsidRPr="00721663">
        <w:rPr>
          <w:rFonts w:ascii="Arial" w:hAnsi="Arial" w:cs="Arial"/>
          <w:b w:val="0"/>
          <w:sz w:val="32"/>
          <w:szCs w:val="32"/>
          <w:lang w:val="bg-BG"/>
        </w:rPr>
        <w:t xml:space="preserve"> </w:t>
      </w:r>
      <w:r w:rsidR="00661344" w:rsidRPr="00721663">
        <w:rPr>
          <w:rFonts w:ascii="Arial" w:hAnsi="Arial" w:cs="Arial"/>
          <w:b w:val="0"/>
          <w:sz w:val="32"/>
          <w:szCs w:val="32"/>
          <w:lang w:val="bg-BG"/>
        </w:rPr>
        <w:t>година</w:t>
      </w:r>
    </w:p>
    <w:p w14:paraId="634B2C1D" w14:textId="77777777" w:rsidR="00456C65" w:rsidRPr="00721663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14:paraId="55E84F7E" w14:textId="77777777" w:rsidR="00456C65" w:rsidRPr="00721663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14:paraId="4C3E7162" w14:textId="77777777" w:rsidR="00456C65" w:rsidRPr="00721663" w:rsidRDefault="00456C65" w:rsidP="00D3244A">
      <w:pPr>
        <w:jc w:val="left"/>
        <w:rPr>
          <w:rFonts w:ascii="Arial" w:hAnsi="Arial" w:cs="Arial"/>
          <w:sz w:val="19"/>
          <w:lang w:val="bg-BG"/>
        </w:rPr>
      </w:pPr>
    </w:p>
    <w:p w14:paraId="52D39D19" w14:textId="77777777" w:rsidR="00456C65" w:rsidRPr="00721663" w:rsidRDefault="00456C65" w:rsidP="00D3244A">
      <w:pPr>
        <w:jc w:val="left"/>
        <w:rPr>
          <w:rFonts w:ascii="Arial" w:hAnsi="Arial" w:cs="Arial"/>
          <w:sz w:val="19"/>
          <w:lang w:val="bg-BG"/>
        </w:rPr>
        <w:sectPr w:rsidR="00456C65" w:rsidRPr="00721663">
          <w:footerReference w:type="even" r:id="rId10"/>
          <w:footerReference w:type="default" r:id="rId11"/>
          <w:pgSz w:w="11907" w:h="16840" w:code="9"/>
          <w:pgMar w:top="2552" w:right="1418" w:bottom="1701" w:left="1701" w:header="851" w:footer="1095" w:gutter="0"/>
          <w:pgNumType w:start="1"/>
          <w:cols w:space="720"/>
        </w:sectPr>
      </w:pPr>
    </w:p>
    <w:p w14:paraId="1E3D4A40" w14:textId="77777777" w:rsidR="00497A58" w:rsidRPr="00721663" w:rsidRDefault="00497A58" w:rsidP="00497A58">
      <w:pPr>
        <w:pStyle w:val="SingleSpacing"/>
        <w:pBdr>
          <w:bottom w:val="single" w:sz="4" w:space="1" w:color="auto"/>
        </w:pBdr>
        <w:spacing w:line="240" w:lineRule="atLeast"/>
        <w:outlineLvl w:val="0"/>
        <w:rPr>
          <w:rFonts w:ascii="Arial" w:hAnsi="Arial" w:cs="Arial"/>
          <w:sz w:val="20"/>
          <w:lang w:val="bg-BG"/>
        </w:rPr>
      </w:pPr>
      <w:bookmarkStart w:id="1" w:name="_Toc297038351"/>
      <w:bookmarkStart w:id="2" w:name="_Toc490647375"/>
      <w:r w:rsidRPr="00721663">
        <w:rPr>
          <w:rFonts w:ascii="Arial" w:hAnsi="Arial" w:cs="Arial"/>
          <w:sz w:val="20"/>
          <w:lang w:val="bg-BG"/>
        </w:rPr>
        <w:lastRenderedPageBreak/>
        <w:t>Обща информация</w:t>
      </w:r>
      <w:bookmarkEnd w:id="1"/>
      <w:bookmarkEnd w:id="2"/>
    </w:p>
    <w:p w14:paraId="305639B1" w14:textId="77777777" w:rsidR="00124184" w:rsidRPr="00721663" w:rsidRDefault="00124184" w:rsidP="00124184">
      <w:pPr>
        <w:rPr>
          <w:rFonts w:ascii="Arial" w:hAnsi="Arial" w:cs="Arial"/>
          <w:lang w:val="bg-BG"/>
        </w:rPr>
      </w:pPr>
    </w:p>
    <w:p w14:paraId="76EFF6DE" w14:textId="77777777" w:rsidR="0059524B" w:rsidRPr="00721663" w:rsidRDefault="0059524B" w:rsidP="00124184">
      <w:pPr>
        <w:rPr>
          <w:rFonts w:ascii="Arial" w:hAnsi="Arial" w:cs="Arial"/>
          <w:lang w:val="bg-BG"/>
        </w:rPr>
      </w:pPr>
    </w:p>
    <w:p w14:paraId="6AE8B2D8" w14:textId="77777777" w:rsidR="002D163E" w:rsidRPr="00CF3D6F" w:rsidRDefault="002D163E" w:rsidP="002D163E">
      <w:pPr>
        <w:pStyle w:val="TOC1"/>
        <w:rPr>
          <w:noProof w:val="0"/>
          <w:lang w:val="bg-BG"/>
        </w:rPr>
      </w:pPr>
      <w:r w:rsidRPr="00CF3D6F">
        <w:rPr>
          <w:noProof w:val="0"/>
          <w:lang w:val="bg-BG"/>
        </w:rPr>
        <w:t>Управители</w:t>
      </w:r>
    </w:p>
    <w:p w14:paraId="7C21E706" w14:textId="77777777" w:rsidR="002D163E" w:rsidRPr="00CF3D6F" w:rsidRDefault="002D163E" w:rsidP="002D163E">
      <w:pPr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Джем Ширин</w:t>
      </w:r>
    </w:p>
    <w:p w14:paraId="3BA8DA60" w14:textId="77777777" w:rsidR="002D163E" w:rsidRPr="00CF3D6F" w:rsidRDefault="002D163E" w:rsidP="002D163E">
      <w:pPr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 xml:space="preserve">Ерхан 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Озил</w:t>
      </w:r>
      <w:proofErr w:type="spellEnd"/>
    </w:p>
    <w:p w14:paraId="57CE5ED4" w14:textId="77777777" w:rsidR="002D163E" w:rsidRPr="00CF3D6F" w:rsidRDefault="002D163E" w:rsidP="002D163E">
      <w:pPr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 xml:space="preserve">Ахмет Синан 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Калпакчьолу</w:t>
      </w:r>
      <w:proofErr w:type="spellEnd"/>
    </w:p>
    <w:p w14:paraId="2318CF92" w14:textId="77777777" w:rsidR="002D163E" w:rsidRPr="00CF3D6F" w:rsidRDefault="002D163E" w:rsidP="002D163E">
      <w:pPr>
        <w:jc w:val="left"/>
        <w:rPr>
          <w:rFonts w:ascii="Arial" w:hAnsi="Arial" w:cs="Arial"/>
          <w:lang w:val="bg-BG"/>
        </w:rPr>
      </w:pPr>
    </w:p>
    <w:p w14:paraId="09DFE4BE" w14:textId="77777777" w:rsidR="002D163E" w:rsidRPr="00CF3D6F" w:rsidRDefault="002D163E" w:rsidP="002D163E">
      <w:pPr>
        <w:jc w:val="left"/>
        <w:rPr>
          <w:rFonts w:ascii="Arial" w:hAnsi="Arial" w:cs="Arial"/>
          <w:lang w:val="bg-BG"/>
        </w:rPr>
      </w:pPr>
    </w:p>
    <w:p w14:paraId="6D56F22F" w14:textId="77777777" w:rsidR="002D163E" w:rsidRPr="00CF3D6F" w:rsidRDefault="002D163E" w:rsidP="002D163E">
      <w:pPr>
        <w:pStyle w:val="TOC1"/>
        <w:rPr>
          <w:noProof w:val="0"/>
          <w:lang w:val="bg-BG"/>
        </w:rPr>
      </w:pPr>
      <w:r w:rsidRPr="00CF3D6F">
        <w:rPr>
          <w:noProof w:val="0"/>
          <w:lang w:val="bg-BG"/>
        </w:rPr>
        <w:t>Адрес</w:t>
      </w:r>
    </w:p>
    <w:p w14:paraId="3B95F8E0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Бул. Патриарх Евтимий № 19 Б,</w:t>
      </w:r>
    </w:p>
    <w:p w14:paraId="03797056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София 1142,</w:t>
      </w:r>
    </w:p>
    <w:p w14:paraId="64D7473E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България</w:t>
      </w:r>
    </w:p>
    <w:p w14:paraId="31D4F19D" w14:textId="77777777" w:rsidR="002D163E" w:rsidRPr="00CF3D6F" w:rsidRDefault="002D163E" w:rsidP="002D163E">
      <w:pPr>
        <w:tabs>
          <w:tab w:val="left" w:pos="284"/>
          <w:tab w:val="right" w:leader="dot" w:pos="9345"/>
        </w:tabs>
        <w:rPr>
          <w:rFonts w:ascii="Arial" w:hAnsi="Arial" w:cs="Arial"/>
          <w:lang w:val="bg-BG"/>
        </w:rPr>
      </w:pPr>
    </w:p>
    <w:p w14:paraId="5145D094" w14:textId="77777777" w:rsidR="002D163E" w:rsidRPr="00CF3D6F" w:rsidRDefault="002D163E" w:rsidP="002D163E">
      <w:pPr>
        <w:tabs>
          <w:tab w:val="left" w:pos="284"/>
          <w:tab w:val="right" w:leader="dot" w:pos="9345"/>
        </w:tabs>
        <w:rPr>
          <w:b/>
          <w:bCs/>
          <w:lang w:val="bg-BG"/>
        </w:rPr>
      </w:pPr>
    </w:p>
    <w:p w14:paraId="7E5F8E9C" w14:textId="77777777" w:rsidR="002D163E" w:rsidRPr="00CF3D6F" w:rsidRDefault="002D163E" w:rsidP="002D163E">
      <w:pPr>
        <w:pStyle w:val="TOC1"/>
        <w:rPr>
          <w:noProof w:val="0"/>
          <w:lang w:val="bg-BG"/>
        </w:rPr>
      </w:pPr>
      <w:r w:rsidRPr="00CF3D6F">
        <w:rPr>
          <w:noProof w:val="0"/>
          <w:lang w:val="bg-BG"/>
        </w:rPr>
        <w:t>Регистър и регистрационен номер</w:t>
      </w:r>
    </w:p>
    <w:p w14:paraId="32EEF680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Търговски регистър</w:t>
      </w:r>
    </w:p>
    <w:p w14:paraId="147361D9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ЕИК: 201106713</w:t>
      </w:r>
    </w:p>
    <w:p w14:paraId="297D710A" w14:textId="77777777" w:rsidR="002D163E" w:rsidRPr="00CF3D6F" w:rsidRDefault="002D163E" w:rsidP="002D163E">
      <w:pPr>
        <w:tabs>
          <w:tab w:val="left" w:pos="284"/>
          <w:tab w:val="right" w:leader="dot" w:pos="9345"/>
        </w:tabs>
        <w:ind w:left="284" w:hanging="284"/>
        <w:rPr>
          <w:b/>
          <w:bCs/>
          <w:lang w:val="bg-BG"/>
        </w:rPr>
      </w:pPr>
    </w:p>
    <w:p w14:paraId="4C6650BE" w14:textId="77777777" w:rsidR="002D163E" w:rsidRPr="00CF3D6F" w:rsidRDefault="002D163E" w:rsidP="002D163E">
      <w:pPr>
        <w:tabs>
          <w:tab w:val="left" w:pos="284"/>
          <w:tab w:val="right" w:leader="dot" w:pos="9345"/>
        </w:tabs>
        <w:ind w:left="284" w:hanging="284"/>
        <w:rPr>
          <w:b/>
          <w:bCs/>
          <w:lang w:val="bg-BG"/>
        </w:rPr>
      </w:pPr>
    </w:p>
    <w:p w14:paraId="0EBBFD28" w14:textId="77777777" w:rsidR="002D163E" w:rsidRPr="00CF3D6F" w:rsidRDefault="002D163E" w:rsidP="002D163E">
      <w:pPr>
        <w:pStyle w:val="TOC1"/>
        <w:rPr>
          <w:noProof w:val="0"/>
          <w:lang w:val="bg-BG"/>
        </w:rPr>
      </w:pPr>
      <w:r w:rsidRPr="00CF3D6F">
        <w:rPr>
          <w:noProof w:val="0"/>
          <w:lang w:val="bg-BG"/>
        </w:rPr>
        <w:t>Обслужващи банки</w:t>
      </w:r>
    </w:p>
    <w:p w14:paraId="5CEB93E3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УниКредит Булбанк АД</w:t>
      </w:r>
    </w:p>
    <w:p w14:paraId="549559AF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пл. Света Неделя № 7,</w:t>
      </w:r>
    </w:p>
    <w:p w14:paraId="009E6FD6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София 1000,</w:t>
      </w:r>
    </w:p>
    <w:p w14:paraId="59350F60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България</w:t>
      </w:r>
    </w:p>
    <w:p w14:paraId="639BBD46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</w:p>
    <w:p w14:paraId="68B92535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 xml:space="preserve">Демир 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Халк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Банк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(Холандия) Н.В.</w:t>
      </w:r>
    </w:p>
    <w:p w14:paraId="21D548FC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Парклаан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8</w:t>
      </w:r>
    </w:p>
    <w:p w14:paraId="0E5DA026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3016BB Ротердам</w:t>
      </w:r>
    </w:p>
    <w:p w14:paraId="38D598EA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Холандия</w:t>
      </w:r>
    </w:p>
    <w:p w14:paraId="75580AF1" w14:textId="77777777" w:rsidR="002D163E" w:rsidRPr="00CF3D6F" w:rsidRDefault="002D163E" w:rsidP="002D163E">
      <w:pPr>
        <w:jc w:val="left"/>
        <w:rPr>
          <w:rFonts w:ascii="Arial" w:hAnsi="Arial" w:cs="Arial"/>
          <w:lang w:val="bg-BG"/>
        </w:rPr>
      </w:pPr>
    </w:p>
    <w:p w14:paraId="4DA8B9C2" w14:textId="77777777" w:rsidR="002D163E" w:rsidRPr="00CF3D6F" w:rsidRDefault="002D163E" w:rsidP="002D163E">
      <w:pPr>
        <w:jc w:val="left"/>
        <w:rPr>
          <w:rFonts w:ascii="Arial" w:hAnsi="Arial" w:cs="Arial"/>
          <w:lang w:val="bg-BG"/>
        </w:rPr>
      </w:pPr>
    </w:p>
    <w:p w14:paraId="5CEB2B34" w14:textId="77777777" w:rsidR="002D163E" w:rsidRPr="00CF3D6F" w:rsidRDefault="002D163E" w:rsidP="002D163E">
      <w:pPr>
        <w:pStyle w:val="TOC1"/>
        <w:rPr>
          <w:noProof w:val="0"/>
          <w:lang w:val="bg-BG"/>
        </w:rPr>
      </w:pPr>
      <w:r w:rsidRPr="00CF3D6F">
        <w:rPr>
          <w:noProof w:val="0"/>
          <w:lang w:val="bg-BG"/>
        </w:rPr>
        <w:t>Правни консултанти</w:t>
      </w:r>
    </w:p>
    <w:p w14:paraId="44E56107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Адвокатско съдружие Спасов и Братанов</w:t>
      </w:r>
    </w:p>
    <w:p w14:paraId="2EC81C0A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Офис център Славянска, етажи 2 и 3,</w:t>
      </w:r>
    </w:p>
    <w:p w14:paraId="4DE884F2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ул. Славянска № 29 А,</w:t>
      </w:r>
    </w:p>
    <w:p w14:paraId="6C412588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София 1000,</w:t>
      </w:r>
    </w:p>
    <w:p w14:paraId="1A49C8A5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България</w:t>
      </w:r>
    </w:p>
    <w:p w14:paraId="1BA32DB2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</w:p>
    <w:p w14:paraId="5E1CD1A4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Кинстелар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с.р.о. Адвокатска кантора</w:t>
      </w:r>
    </w:p>
    <w:p w14:paraId="12A36177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Клон София/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Лукаш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Шевчик</w:t>
      </w:r>
      <w:proofErr w:type="spellEnd"/>
    </w:p>
    <w:p w14:paraId="20DEC063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Инфинити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Тауър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>, етаж 14</w:t>
      </w:r>
    </w:p>
    <w:p w14:paraId="1C876B9C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бул. България  № 69</w:t>
      </w:r>
    </w:p>
    <w:p w14:paraId="12380AC1" w14:textId="77777777" w:rsidR="002D163E" w:rsidRPr="00CF3D6F" w:rsidRDefault="002D163E" w:rsidP="002D163E">
      <w:pPr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София 1404,</w:t>
      </w:r>
    </w:p>
    <w:p w14:paraId="0B0141BE" w14:textId="77777777" w:rsidR="002D163E" w:rsidRPr="00CF3D6F" w:rsidRDefault="002D163E" w:rsidP="002D163E">
      <w:pPr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България</w:t>
      </w:r>
    </w:p>
    <w:p w14:paraId="32A06106" w14:textId="327F1BF5" w:rsidR="002D163E" w:rsidRDefault="002D163E">
      <w:pPr>
        <w:spacing w:line="240" w:lineRule="auto"/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br w:type="page"/>
      </w:r>
    </w:p>
    <w:p w14:paraId="05B19E66" w14:textId="217840D9" w:rsidR="009668DA" w:rsidRDefault="009668DA" w:rsidP="001E21D9">
      <w:pPr>
        <w:rPr>
          <w:rFonts w:ascii="Arial" w:hAnsi="Arial" w:cs="Arial"/>
          <w:color w:val="000000"/>
          <w:sz w:val="18"/>
          <w:szCs w:val="18"/>
          <w:lang w:val="bg-BG"/>
        </w:rPr>
        <w:sectPr w:rsidR="009668DA" w:rsidSect="00DD7F8E">
          <w:headerReference w:type="default" r:id="rId12"/>
          <w:footerReference w:type="default" r:id="rId13"/>
          <w:pgSz w:w="11907" w:h="16840" w:code="9"/>
          <w:pgMar w:top="825" w:right="1275" w:bottom="1701" w:left="1701" w:header="567" w:footer="349" w:gutter="0"/>
          <w:pgNumType w:start="1"/>
          <w:cols w:space="720"/>
        </w:sectPr>
      </w:pPr>
    </w:p>
    <w:p w14:paraId="418D8AE7" w14:textId="77777777" w:rsidR="00B038ED" w:rsidRPr="00721663" w:rsidRDefault="00B038ED" w:rsidP="00BB0380">
      <w:pPr>
        <w:pStyle w:val="Heading1"/>
      </w:pPr>
      <w:bookmarkStart w:id="3" w:name="_Toc297038353"/>
      <w:bookmarkStart w:id="4" w:name="_Toc490647378"/>
      <w:bookmarkStart w:id="5" w:name="_Hlk219779721"/>
      <w:r w:rsidRPr="00721663">
        <w:lastRenderedPageBreak/>
        <w:t xml:space="preserve">КОНСОЛИДИРАН </w:t>
      </w:r>
      <w:r w:rsidR="001F3A8B" w:rsidRPr="00721663">
        <w:t xml:space="preserve">МЕЖДИНЕН </w:t>
      </w:r>
      <w:r w:rsidRPr="00721663">
        <w:t>ОТЧЕТ ЗА ВСЕОБХВАТНИЯ ДОХОД</w:t>
      </w:r>
      <w:bookmarkEnd w:id="3"/>
      <w:bookmarkEnd w:id="4"/>
    </w:p>
    <w:p w14:paraId="6E16AA8A" w14:textId="4AF59D5A" w:rsidR="00E2592D" w:rsidRPr="00721663" w:rsidRDefault="00CF632B" w:rsidP="00E2592D">
      <w:pPr>
        <w:rPr>
          <w:rFonts w:ascii="Arial" w:hAnsi="Arial" w:cs="Arial"/>
          <w:lang w:val="bg-BG"/>
        </w:rPr>
      </w:pPr>
      <w:r w:rsidRPr="00721663">
        <w:rPr>
          <w:rFonts w:ascii="Arial" w:hAnsi="Arial" w:cs="Arial"/>
          <w:lang w:val="bg-BG"/>
        </w:rPr>
        <w:t xml:space="preserve">За </w:t>
      </w:r>
      <w:r w:rsidR="001F3A8B" w:rsidRPr="00721663">
        <w:rPr>
          <w:rFonts w:ascii="Arial" w:hAnsi="Arial" w:cs="Arial"/>
          <w:lang w:val="bg-BG"/>
        </w:rPr>
        <w:t>шестмесечния период</w:t>
      </w:r>
      <w:r w:rsidR="00796D38" w:rsidRPr="00721663">
        <w:rPr>
          <w:rFonts w:ascii="Arial" w:hAnsi="Arial" w:cs="Arial"/>
          <w:lang w:val="bg-BG"/>
        </w:rPr>
        <w:t>, приключващ на</w:t>
      </w:r>
      <w:r w:rsidRPr="00721663">
        <w:rPr>
          <w:rFonts w:ascii="Arial" w:hAnsi="Arial" w:cs="Arial"/>
          <w:lang w:val="bg-BG"/>
        </w:rPr>
        <w:t xml:space="preserve"> </w:t>
      </w:r>
      <w:r w:rsidR="00144930">
        <w:rPr>
          <w:rFonts w:ascii="Arial" w:hAnsi="Arial" w:cs="Arial"/>
          <w:lang w:val="bg-BG"/>
        </w:rPr>
        <w:t>30 юни 2017</w:t>
      </w:r>
      <w:r w:rsidR="00A345A7" w:rsidRPr="00721663">
        <w:rPr>
          <w:rFonts w:ascii="Arial" w:hAnsi="Arial" w:cs="Arial"/>
          <w:lang w:val="bg-BG"/>
        </w:rPr>
        <w:t xml:space="preserve"> </w:t>
      </w:r>
      <w:r w:rsidR="00B038ED" w:rsidRPr="00721663">
        <w:rPr>
          <w:rFonts w:ascii="Arial" w:hAnsi="Arial" w:cs="Arial"/>
          <w:lang w:val="bg-BG"/>
        </w:rPr>
        <w:t>г.</w:t>
      </w:r>
    </w:p>
    <w:p w14:paraId="76995C2D" w14:textId="77777777" w:rsidR="00E2592D" w:rsidRPr="00721663" w:rsidRDefault="00E2592D" w:rsidP="00E2592D">
      <w:pPr>
        <w:pStyle w:val="Header"/>
        <w:rPr>
          <w:rFonts w:ascii="Arial" w:hAnsi="Arial" w:cs="Arial"/>
          <w:lang w:val="bg-BG"/>
        </w:rPr>
      </w:pPr>
    </w:p>
    <w:tbl>
      <w:tblPr>
        <w:tblW w:w="86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1"/>
        <w:gridCol w:w="921"/>
        <w:gridCol w:w="142"/>
        <w:gridCol w:w="1417"/>
        <w:gridCol w:w="142"/>
        <w:gridCol w:w="1587"/>
      </w:tblGrid>
      <w:tr w:rsidR="001F3A8B" w:rsidRPr="00721663" w14:paraId="73BC379E" w14:textId="77777777" w:rsidTr="00B93CDB">
        <w:trPr>
          <w:trHeight w:val="411"/>
          <w:tblHeader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47227DA" w14:textId="77777777" w:rsidR="001F3A8B" w:rsidRPr="00721663" w:rsidRDefault="001F3A8B" w:rsidP="00BB0380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bottom"/>
          </w:tcPr>
          <w:p w14:paraId="5A6FB9A0" w14:textId="77777777" w:rsidR="001F3A8B" w:rsidRPr="00721663" w:rsidRDefault="001F3A8B" w:rsidP="007E5BD8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B310A77" w14:textId="77777777" w:rsidR="001F3A8B" w:rsidRPr="00721663" w:rsidRDefault="001F3A8B" w:rsidP="007E5BD8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B3AD0" w14:textId="77777777" w:rsidR="001F3A8B" w:rsidRPr="00721663" w:rsidRDefault="001F3A8B" w:rsidP="001F3A8B">
            <w:pPr>
              <w:jc w:val="center"/>
              <w:rPr>
                <w:rFonts w:ascii="Arial" w:hAnsi="Arial" w:cs="Arial"/>
                <w:b/>
                <w:lang w:val="bg-BG"/>
              </w:rPr>
            </w:pPr>
            <w:r w:rsidRPr="00721663">
              <w:rPr>
                <w:rFonts w:ascii="Arial" w:hAnsi="Arial" w:cs="Arial"/>
                <w:b/>
                <w:lang w:val="bg-BG"/>
              </w:rPr>
              <w:t>Шестмесечен период, приключващ на</w:t>
            </w:r>
          </w:p>
        </w:tc>
      </w:tr>
      <w:bookmarkEnd w:id="5"/>
      <w:tr w:rsidR="00FB2722" w:rsidRPr="00721663" w14:paraId="3911CE59" w14:textId="77777777" w:rsidTr="00115DA5">
        <w:trPr>
          <w:trHeight w:val="411"/>
          <w:tblHeader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6AEA48F" w14:textId="77777777" w:rsidR="00FB2722" w:rsidRPr="00721663" w:rsidRDefault="00FB2722" w:rsidP="00BB0380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bottom"/>
          </w:tcPr>
          <w:p w14:paraId="44EBB4AD" w14:textId="77777777" w:rsidR="00FB2722" w:rsidRPr="00721663" w:rsidRDefault="00FB2722" w:rsidP="007E5BD8">
            <w:pPr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  <w:p w14:paraId="217F2991" w14:textId="77777777" w:rsidR="00FB2722" w:rsidRPr="00721663" w:rsidRDefault="00FB2722" w:rsidP="007E5BD8">
            <w:pPr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66A558D" w14:textId="77777777" w:rsidR="00FB2722" w:rsidRPr="00721663" w:rsidRDefault="00FB2722" w:rsidP="007E5BD8">
            <w:pPr>
              <w:ind w:right="366"/>
              <w:jc w:val="right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0CCB3" w14:textId="328AB629" w:rsidR="00FB2722" w:rsidRPr="00A345A7" w:rsidRDefault="00144930" w:rsidP="00A345A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bg-BG"/>
              </w:rPr>
              <w:t>30 юни 2017</w:t>
            </w:r>
            <w:r w:rsidR="00E55A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14:paraId="1499DE00" w14:textId="77777777" w:rsidR="00FB2722" w:rsidRPr="00721663" w:rsidRDefault="00FB2722" w:rsidP="00FB2722">
            <w:pPr>
              <w:jc w:val="right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E659D9" w14:textId="456D89FD" w:rsidR="004B7FE8" w:rsidRPr="00721663" w:rsidRDefault="00144930" w:rsidP="00334F34">
            <w:pPr>
              <w:jc w:val="right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2016</w:t>
            </w:r>
          </w:p>
        </w:tc>
      </w:tr>
      <w:tr w:rsidR="00FB2722" w:rsidRPr="00721663" w14:paraId="3C8E7FFF" w14:textId="77777777" w:rsidTr="009D7EC4">
        <w:trPr>
          <w:trHeight w:val="193"/>
          <w:tblHeader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B25F130" w14:textId="77777777" w:rsidR="00FB2722" w:rsidRPr="00721663" w:rsidRDefault="00FB2722" w:rsidP="007E5BD8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bottom"/>
          </w:tcPr>
          <w:p w14:paraId="79A2BBDD" w14:textId="77777777" w:rsidR="00FB2722" w:rsidRPr="00721663" w:rsidRDefault="008F6790" w:rsidP="001E21D9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bCs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30E102F" w14:textId="77777777" w:rsidR="00FB2722" w:rsidRPr="00721663" w:rsidRDefault="00FB2722" w:rsidP="007E5BD8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7D8FC17F" w14:textId="77777777" w:rsidR="00FB2722" w:rsidRPr="00721663" w:rsidRDefault="00B81C6B" w:rsidP="00B81C6B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</w:t>
            </w:r>
            <w:r w:rsidR="001F7684"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лв.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0EFF3108" w14:textId="77777777" w:rsidR="00FB2722" w:rsidRPr="00721663" w:rsidRDefault="00FB2722" w:rsidP="007E5BD8">
            <w:pPr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vAlign w:val="bottom"/>
          </w:tcPr>
          <w:p w14:paraId="6F08B82D" w14:textId="77777777" w:rsidR="00FB2722" w:rsidRPr="00721663" w:rsidRDefault="00B81C6B" w:rsidP="00B81C6B">
            <w:pPr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хил.</w:t>
            </w:r>
            <w:r w:rsidR="001F7684"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лв</w:t>
            </w:r>
            <w:r w:rsidRPr="00721663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.</w:t>
            </w:r>
          </w:p>
        </w:tc>
      </w:tr>
      <w:tr w:rsidR="00FB2722" w:rsidRPr="00721663" w14:paraId="6256184C" w14:textId="77777777" w:rsidTr="008E08B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137F9" w14:textId="77777777" w:rsidR="00FB2722" w:rsidRPr="00721663" w:rsidRDefault="00FB2722" w:rsidP="007E5BD8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  <w:vAlign w:val="bottom"/>
          </w:tcPr>
          <w:p w14:paraId="125D193C" w14:textId="77777777" w:rsidR="00FB2722" w:rsidRPr="00721663" w:rsidRDefault="00FB2722" w:rsidP="007E5BD8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DDB1B" w14:textId="77777777" w:rsidR="00FB2722" w:rsidRPr="00721663" w:rsidRDefault="00FB2722" w:rsidP="007E5BD8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EB5925" w14:textId="77777777" w:rsidR="00FB2722" w:rsidRPr="00721663" w:rsidRDefault="00FB2722" w:rsidP="007E5BD8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31C7E571" w14:textId="77777777" w:rsidR="00FB2722" w:rsidRPr="00721663" w:rsidRDefault="00FB2722" w:rsidP="007E5BD8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5CB9E369" w14:textId="77777777" w:rsidR="00FB2722" w:rsidRPr="00721663" w:rsidRDefault="00FB2722" w:rsidP="007E5BD8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F276EA" w:rsidRPr="00721663" w14:paraId="75CCD53F" w14:textId="77777777" w:rsidTr="008E08B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FDB1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Продажба на електрическа енергия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3A874039" w14:textId="77777777" w:rsidR="00F276EA" w:rsidRPr="00721663" w:rsidRDefault="00F276EA" w:rsidP="00F276EA">
            <w:pPr>
              <w:ind w:right="153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5.1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7AB23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E2D5527" w14:textId="3EAEE95B" w:rsidR="00F276EA" w:rsidRPr="00A345A7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1,977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1C288154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58F623EB" w14:textId="4B325EC5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1,866</w:t>
            </w:r>
          </w:p>
        </w:tc>
      </w:tr>
      <w:tr w:rsidR="00F276EA" w:rsidRPr="00721663" w14:paraId="63221FF8" w14:textId="77777777" w:rsidTr="008E08B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76C24" w14:textId="2F316AAD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Други приходи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047C8377" w14:textId="15D632CF" w:rsidR="00F276EA" w:rsidRPr="00721663" w:rsidRDefault="00F276EA" w:rsidP="00F276EA">
            <w:pPr>
              <w:ind w:right="153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5.2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C0C4D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2A00B5EC" w14:textId="573B1023" w:rsidR="00F276EA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15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784FF14D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2DE91D9F" w14:textId="5567FF5F" w:rsidR="00F276EA" w:rsidRPr="00F276EA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-</w:t>
            </w:r>
          </w:p>
        </w:tc>
      </w:tr>
      <w:tr w:rsidR="00F276EA" w:rsidRPr="00721663" w14:paraId="7B2CCC74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DBAC9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Приходи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6593963F" w14:textId="77777777" w:rsidR="00F276EA" w:rsidRPr="00721663" w:rsidRDefault="00F276EA" w:rsidP="00F276EA">
            <w:pPr>
              <w:ind w:right="153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7D7EF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23DEFD" w14:textId="2CB2F060" w:rsidR="00F276EA" w:rsidRPr="00A345A7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1,992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4F2E70B8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3A71065" w14:textId="1DC3AD05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1,866</w:t>
            </w:r>
          </w:p>
        </w:tc>
      </w:tr>
      <w:tr w:rsidR="00F276EA" w:rsidRPr="00721663" w14:paraId="4CF9C1C5" w14:textId="77777777" w:rsidTr="00143B0B">
        <w:trPr>
          <w:trHeight w:val="35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C6F36" w14:textId="77777777" w:rsidR="00F276EA" w:rsidRPr="00721663" w:rsidRDefault="00F276EA" w:rsidP="00F276EA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14:paraId="723321D6" w14:textId="77777777" w:rsidR="00F276EA" w:rsidRPr="00721663" w:rsidRDefault="00F276EA" w:rsidP="00F276EA">
            <w:pPr>
              <w:ind w:right="153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609ED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32D79FCA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1519E84B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1DF14BE8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F276EA" w:rsidRPr="00721663" w14:paraId="46D25504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B8F24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материали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1320" w14:textId="461D141E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D6B33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28563C53" w14:textId="3F172305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(249)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14:paraId="0F5509DB" w14:textId="77777777" w:rsidR="00F276EA" w:rsidRPr="00721663" w:rsidRDefault="00F276EA" w:rsidP="00F276EA">
            <w:pPr>
              <w:ind w:right="153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14:paraId="4C67D7E5" w14:textId="56CD4664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(309)</w:t>
            </w:r>
          </w:p>
        </w:tc>
      </w:tr>
      <w:tr w:rsidR="00F276EA" w:rsidRPr="00721663" w14:paraId="7D0B7CAE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458B7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външни услуги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C2B4A" w14:textId="76CAF18D" w:rsidR="00F276EA" w:rsidRPr="00721663" w:rsidRDefault="00F276EA" w:rsidP="00F276EA">
            <w:pPr>
              <w:tabs>
                <w:tab w:val="left" w:pos="1650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58250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3ED4F507" w14:textId="2E6C531A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(328)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14:paraId="0AC8EFB4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14:paraId="59A07DEB" w14:textId="05212809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369</w:t>
            </w: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F276EA" w:rsidRPr="00721663" w14:paraId="51E27580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B1706" w14:textId="77777777" w:rsidR="00F276EA" w:rsidRPr="00721663" w:rsidRDefault="00F276EA" w:rsidP="00F276E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Разходи за персонала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14:paraId="706F05BD" w14:textId="6C5A839F" w:rsidR="00F276EA" w:rsidRPr="00721663" w:rsidRDefault="00F276EA" w:rsidP="00F276EA">
            <w:pPr>
              <w:tabs>
                <w:tab w:val="left" w:pos="1650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C0537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0FA0FC01" w14:textId="43CA67FD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(20)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14:paraId="2DF070EE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14:paraId="7C2927A2" w14:textId="6068205D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(20)</w:t>
            </w:r>
          </w:p>
        </w:tc>
      </w:tr>
      <w:tr w:rsidR="00F276EA" w:rsidRPr="00721663" w14:paraId="32E7FD60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28EE1" w14:textId="77777777" w:rsidR="00F276EA" w:rsidRPr="00721663" w:rsidRDefault="00F276EA" w:rsidP="00F276E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Разходи за амортизация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14:paraId="7DF056B4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B3918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630A1161" w14:textId="05181DB9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(419)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center"/>
          </w:tcPr>
          <w:p w14:paraId="144990E8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14:paraId="6548BF83" w14:textId="63B17BC5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(421)</w:t>
            </w:r>
          </w:p>
        </w:tc>
      </w:tr>
      <w:tr w:rsidR="00F276EA" w:rsidRPr="00721663" w14:paraId="052FB644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01E3A" w14:textId="77777777" w:rsidR="00F276EA" w:rsidRPr="00721663" w:rsidRDefault="00F276EA" w:rsidP="00F276E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Други разходи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7EC43C15" w14:textId="117B79C1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4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1E77E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5A9BFA" w14:textId="6678ABCD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(90)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F1E7913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178AAC" w14:textId="5C32BEDC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101</w:t>
            </w: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)</w:t>
            </w:r>
          </w:p>
        </w:tc>
      </w:tr>
      <w:tr w:rsidR="00F276EA" w:rsidRPr="00721663" w14:paraId="46C34ACC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FF0A6" w14:textId="77777777" w:rsidR="00F276EA" w:rsidRPr="00721663" w:rsidRDefault="00F276EA" w:rsidP="00F276EA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Разходи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6B6FCEA5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6E94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9E721" w14:textId="12BB4E8C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(1,106)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5C649BC7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90360" w14:textId="63EC65C5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(1,</w:t>
            </w: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220</w:t>
            </w:r>
            <w:r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)</w:t>
            </w:r>
          </w:p>
        </w:tc>
      </w:tr>
      <w:tr w:rsidR="00F276EA" w:rsidRPr="00721663" w14:paraId="35022292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9548B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Оперативна печалба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5FCD2991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08E0B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162B30" w14:textId="25FE26D9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886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0783BF8F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5892BC" w14:textId="1AF22A01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646</w:t>
            </w:r>
          </w:p>
        </w:tc>
      </w:tr>
      <w:tr w:rsidR="00F276EA" w:rsidRPr="00721663" w14:paraId="23A6785D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50093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2B23D076" w14:textId="77777777" w:rsidR="00F276EA" w:rsidRPr="00721663" w:rsidRDefault="00F276EA" w:rsidP="00F276EA">
            <w:pPr>
              <w:ind w:right="153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0F62B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7F0850B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12CE464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1242B1AA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F276EA" w:rsidRPr="00721663" w14:paraId="30DC0FF7" w14:textId="77777777" w:rsidTr="009451E6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B77EB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Финансови приходи / (разходи), нетно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5B246443" w14:textId="5128CAC2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5.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73BC7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2D082C" w14:textId="02FC848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(493)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749F79BD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0E4E3C" w14:textId="22EA2276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535</w:t>
            </w:r>
            <w:r w:rsidRPr="00721663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F276EA" w:rsidRPr="00721663" w14:paraId="0C9C251F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D4B1B" w14:textId="77777777" w:rsidR="00F276EA" w:rsidRPr="00721663" w:rsidRDefault="00F276EA" w:rsidP="00F276EA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Печалба</w:t>
            </w:r>
            <w:r w:rsidRPr="0072166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 преди данъци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6716EC26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E677C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84FFA7" w14:textId="1C144F21" w:rsidR="00F276EA" w:rsidRPr="00A345A7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393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34506A08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008FDF" w14:textId="1FA053F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111</w:t>
            </w:r>
          </w:p>
        </w:tc>
      </w:tr>
      <w:tr w:rsidR="00F276EA" w:rsidRPr="00721663" w14:paraId="21AE2984" w14:textId="77777777" w:rsidTr="00143B0B">
        <w:trPr>
          <w:trHeight w:val="315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8D832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Разход за данък върху доходите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14:paraId="4E9AF05F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4502B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844B6D" w14:textId="0D895988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(41)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5F4E6B37" w14:textId="77777777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3F5EB" w14:textId="7CE963C0" w:rsidR="00F276EA" w:rsidRPr="00721663" w:rsidRDefault="00F276EA" w:rsidP="00F276EA">
            <w:pPr>
              <w:ind w:right="153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(</w:t>
            </w:r>
            <w:r>
              <w:rPr>
                <w:rFonts w:ascii="Arial" w:eastAsia="Arial Unicode MS" w:hAnsi="Arial" w:cs="Arial"/>
                <w:bCs/>
                <w:sz w:val="18"/>
                <w:szCs w:val="18"/>
              </w:rPr>
              <w:t>12</w:t>
            </w:r>
            <w:r w:rsidRPr="00721663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)</w:t>
            </w:r>
          </w:p>
        </w:tc>
      </w:tr>
      <w:tr w:rsidR="00F276EA" w:rsidRPr="00721663" w14:paraId="45E168EC" w14:textId="77777777" w:rsidTr="00143B0B">
        <w:trPr>
          <w:trHeight w:val="330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B6B12" w14:textId="77777777" w:rsidR="00F276EA" w:rsidRPr="00721663" w:rsidRDefault="00F276EA" w:rsidP="00F276EA">
            <w:pPr>
              <w:jc w:val="left"/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Печалба</w:t>
            </w: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за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66C75B44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535B8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EA8A8B" w14:textId="4D637886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352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BD1C0E6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E21F8E" w14:textId="692B82D2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99</w:t>
            </w:r>
          </w:p>
        </w:tc>
      </w:tr>
      <w:tr w:rsidR="00F276EA" w:rsidRPr="00721663" w14:paraId="19EFD26E" w14:textId="77777777" w:rsidTr="00F07268">
        <w:trPr>
          <w:trHeight w:hRule="exact" w:val="510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2F382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Друг всеобхватен доход за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периода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, нетно от данъци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01C4B0E6" w14:textId="77777777" w:rsidR="00F276EA" w:rsidRPr="00721663" w:rsidDel="00EC7E60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325F8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9480B2" w14:textId="14B4C723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A1A2944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AE1888" w14:textId="3F4C7638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-</w:t>
            </w:r>
          </w:p>
        </w:tc>
      </w:tr>
      <w:tr w:rsidR="00F276EA" w:rsidRPr="00721663" w14:paraId="505DB641" w14:textId="77777777" w:rsidTr="00F07268">
        <w:trPr>
          <w:trHeight w:hRule="exact" w:val="510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88235" w14:textId="77777777" w:rsidR="00F276EA" w:rsidRPr="00721663" w:rsidRDefault="00F276EA" w:rsidP="00F276EA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Общо всеобхватен доход за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периода</w:t>
            </w:r>
            <w:r w:rsidRPr="0072166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, нетно от данъци</w:t>
            </w:r>
          </w:p>
        </w:tc>
        <w:tc>
          <w:tcPr>
            <w:tcW w:w="921" w:type="dxa"/>
            <w:tcBorders>
              <w:left w:val="nil"/>
              <w:right w:val="nil"/>
            </w:tcBorders>
            <w:vAlign w:val="center"/>
          </w:tcPr>
          <w:p w14:paraId="6457E03A" w14:textId="77777777" w:rsidR="00F276EA" w:rsidRPr="00721663" w:rsidDel="00EC7E60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1FB06" w14:textId="77777777" w:rsidR="00F276EA" w:rsidRPr="00721663" w:rsidRDefault="00F276EA" w:rsidP="00F276EA">
            <w:pPr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047C282" w14:textId="4E153ED1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352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0BFDF150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81F35BF" w14:textId="49FD9F0C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99</w:t>
            </w:r>
          </w:p>
        </w:tc>
      </w:tr>
    </w:tbl>
    <w:p w14:paraId="3625BB99" w14:textId="77777777" w:rsidR="004E7331" w:rsidRPr="00721663" w:rsidRDefault="004E7331" w:rsidP="00D3244A">
      <w:pPr>
        <w:pStyle w:val="Footer"/>
        <w:jc w:val="left"/>
        <w:rPr>
          <w:rFonts w:ascii="Arial" w:hAnsi="Arial" w:cs="Arial"/>
          <w:sz w:val="18"/>
          <w:szCs w:val="18"/>
          <w:lang w:val="bg-BG"/>
        </w:rPr>
      </w:pPr>
    </w:p>
    <w:p w14:paraId="609AAA35" w14:textId="77777777" w:rsidR="004E7331" w:rsidRPr="00721663" w:rsidRDefault="004E7331" w:rsidP="00D3244A">
      <w:pPr>
        <w:pStyle w:val="Footer"/>
        <w:jc w:val="left"/>
        <w:rPr>
          <w:rFonts w:ascii="Arial" w:hAnsi="Arial" w:cs="Arial"/>
          <w:sz w:val="20"/>
          <w:lang w:val="bg-BG"/>
        </w:rPr>
      </w:pPr>
    </w:p>
    <w:p w14:paraId="288093FD" w14:textId="77777777" w:rsidR="00E65EFC" w:rsidRPr="00721663" w:rsidRDefault="00E65EFC" w:rsidP="00D3244A">
      <w:pPr>
        <w:pStyle w:val="Footer"/>
        <w:jc w:val="left"/>
        <w:rPr>
          <w:rFonts w:ascii="Arial" w:hAnsi="Arial" w:cs="Arial"/>
          <w:sz w:val="20"/>
          <w:lang w:val="bg-BG"/>
        </w:rPr>
        <w:sectPr w:rsidR="00E65EFC" w:rsidRPr="00721663" w:rsidSect="00DD7F8E">
          <w:footerReference w:type="default" r:id="rId14"/>
          <w:pgSz w:w="11907" w:h="16840" w:code="9"/>
          <w:pgMar w:top="825" w:right="1275" w:bottom="1701" w:left="1701" w:header="567" w:footer="349" w:gutter="0"/>
          <w:pgNumType w:start="1"/>
          <w:cols w:space="720"/>
        </w:sectPr>
      </w:pPr>
    </w:p>
    <w:p w14:paraId="67BA177E" w14:textId="77777777" w:rsidR="00B038ED" w:rsidRPr="00721663" w:rsidRDefault="00B038ED" w:rsidP="00BB0380">
      <w:pPr>
        <w:pStyle w:val="Heading1"/>
      </w:pPr>
      <w:bookmarkStart w:id="6" w:name="_Toc297038354"/>
      <w:bookmarkStart w:id="7" w:name="_Toc490647379"/>
      <w:r w:rsidRPr="00721663">
        <w:lastRenderedPageBreak/>
        <w:t xml:space="preserve">КОНСОЛИДИРАН </w:t>
      </w:r>
      <w:r w:rsidR="001F3A8B" w:rsidRPr="00721663">
        <w:t xml:space="preserve">МЕЖДИНЕН </w:t>
      </w:r>
      <w:r w:rsidRPr="00721663">
        <w:t>ОТЧЕТ ЗА ФИНАНСОВОТО СЪСТОЯНИЕ</w:t>
      </w:r>
      <w:bookmarkEnd w:id="6"/>
      <w:bookmarkEnd w:id="7"/>
    </w:p>
    <w:p w14:paraId="69241AA8" w14:textId="2523DD4C" w:rsidR="00485DD1" w:rsidRPr="00721663" w:rsidRDefault="00CF632B" w:rsidP="00485DD1">
      <w:pPr>
        <w:rPr>
          <w:rFonts w:ascii="Arial" w:hAnsi="Arial" w:cs="Arial"/>
          <w:lang w:val="bg-BG"/>
        </w:rPr>
      </w:pPr>
      <w:r w:rsidRPr="00721663">
        <w:rPr>
          <w:rFonts w:ascii="Arial" w:hAnsi="Arial" w:cs="Arial"/>
          <w:lang w:val="bg-BG"/>
        </w:rPr>
        <w:t xml:space="preserve">Към </w:t>
      </w:r>
      <w:r w:rsidR="00144930">
        <w:rPr>
          <w:rFonts w:ascii="Arial" w:hAnsi="Arial" w:cs="Arial"/>
          <w:lang w:val="bg-BG"/>
        </w:rPr>
        <w:t>30 юни 2017</w:t>
      </w:r>
      <w:r w:rsidR="00A345A7" w:rsidRPr="00721663">
        <w:rPr>
          <w:rFonts w:ascii="Arial" w:hAnsi="Arial" w:cs="Arial"/>
          <w:lang w:val="bg-BG"/>
        </w:rPr>
        <w:t xml:space="preserve"> </w:t>
      </w:r>
      <w:r w:rsidR="00B038ED" w:rsidRPr="00721663">
        <w:rPr>
          <w:rFonts w:ascii="Arial" w:hAnsi="Arial" w:cs="Arial"/>
          <w:lang w:val="bg-BG"/>
        </w:rPr>
        <w:t>г.</w:t>
      </w:r>
    </w:p>
    <w:tbl>
      <w:tblPr>
        <w:tblW w:w="893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810"/>
        <w:gridCol w:w="97"/>
        <w:gridCol w:w="1780"/>
        <w:gridCol w:w="141"/>
        <w:gridCol w:w="1843"/>
      </w:tblGrid>
      <w:tr w:rsidR="00CF632B" w:rsidRPr="00721663" w14:paraId="65AEF521" w14:textId="77777777" w:rsidTr="00DD6453">
        <w:trPr>
          <w:trHeight w:val="51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8FBA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lang w:val="bg-BG"/>
              </w:rPr>
            </w:pPr>
            <w:bookmarkStart w:id="8" w:name="_Toc295397027"/>
            <w:bookmarkStart w:id="9" w:name="_Toc297038355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8D3D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3F9E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lang w:val="bg-BG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15DCD" w14:textId="0F325F25" w:rsidR="00CF632B" w:rsidRPr="00A345A7" w:rsidRDefault="00144930" w:rsidP="00A345A7">
            <w:pPr>
              <w:spacing w:line="240" w:lineRule="auto"/>
              <w:ind w:right="142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bg-BG"/>
              </w:rPr>
              <w:t>30 юни 2017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4D4D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A55EC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</w:p>
        </w:tc>
      </w:tr>
      <w:tr w:rsidR="00CF632B" w:rsidRPr="00721663" w14:paraId="5E6EEDB5" w14:textId="77777777" w:rsidTr="00DD6453">
        <w:trPr>
          <w:trHeight w:val="6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EE40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B902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5E90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lang w:val="bg-BG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DC962C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0A59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D59E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</w:p>
        </w:tc>
      </w:tr>
      <w:tr w:rsidR="00CF632B" w:rsidRPr="00721663" w14:paraId="1DAC5CCC" w14:textId="77777777" w:rsidTr="00DD6453">
        <w:trPr>
          <w:trHeight w:val="1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1464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FFFFFF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1FC9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4B99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lang w:val="bg-BG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4DDD70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D5A6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117A" w14:textId="4AC6AE37" w:rsidR="00CF632B" w:rsidRPr="00A345A7" w:rsidRDefault="00144930" w:rsidP="00A345A7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bg-BG"/>
              </w:rPr>
              <w:t>31 декември 2016</w:t>
            </w:r>
          </w:p>
        </w:tc>
      </w:tr>
      <w:tr w:rsidR="00CF632B" w:rsidRPr="00721663" w14:paraId="7EC61A24" w14:textId="77777777" w:rsidTr="00DD6453">
        <w:trPr>
          <w:trHeight w:hRule="exact"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D207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412B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D462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6B33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54D2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FF90" w14:textId="77777777" w:rsidR="00CF632B" w:rsidRPr="00721663" w:rsidRDefault="00CF632B" w:rsidP="001F7684">
            <w:pPr>
              <w:spacing w:line="240" w:lineRule="auto"/>
              <w:ind w:right="3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хил. лв.</w:t>
            </w:r>
          </w:p>
        </w:tc>
      </w:tr>
      <w:tr w:rsidR="00CF632B" w:rsidRPr="00721663" w14:paraId="72203330" w14:textId="77777777" w:rsidTr="00DD6453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C753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АКТИВИ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7286" w14:textId="77777777" w:rsidR="00CF632B" w:rsidRPr="00721663" w:rsidRDefault="00CF632B" w:rsidP="001F768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6170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C89A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774A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2654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CF632B" w:rsidRPr="00721663" w14:paraId="70E0671F" w14:textId="77777777" w:rsidTr="00DD6453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AE00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Нетекущи активи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0FB0" w14:textId="77777777" w:rsidR="00CF632B" w:rsidRPr="00721663" w:rsidRDefault="00CF632B" w:rsidP="001F768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BD08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E3E6" w14:textId="77777777" w:rsidR="00CF632B" w:rsidRPr="00721663" w:rsidRDefault="00CF632B" w:rsidP="001F7684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E279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EF5B" w14:textId="77777777" w:rsidR="00CF632B" w:rsidRPr="00721663" w:rsidRDefault="00CF632B" w:rsidP="001F768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099AF2CF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1422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Имоти, машини и съоръжения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5091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59A06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2BFBC" w14:textId="19554AE6" w:rsidR="00F276EA" w:rsidRPr="00A345A7" w:rsidRDefault="00F276EA" w:rsidP="00F276EA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15,507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43D2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0B5CA" w14:textId="1717414E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15,926</w:t>
            </w:r>
          </w:p>
        </w:tc>
      </w:tr>
      <w:tr w:rsidR="00F276EA" w:rsidRPr="00721663" w14:paraId="6385AE03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9C4F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Положителна репутация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4382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D700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CEFBF" w14:textId="0D345D32" w:rsidR="00F276EA" w:rsidRPr="00721663" w:rsidRDefault="00F276EA" w:rsidP="00F276EA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63693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641F" w14:textId="60DB907C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69</w:t>
            </w:r>
          </w:p>
        </w:tc>
      </w:tr>
      <w:tr w:rsidR="00F276EA" w:rsidRPr="00721663" w14:paraId="54E480C4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89A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Отсрочени данъчни активи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FA99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84E4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9F958" w14:textId="589E8D3C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146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68A2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DC326" w14:textId="3A5925D2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146</w:t>
            </w:r>
          </w:p>
        </w:tc>
      </w:tr>
      <w:tr w:rsidR="00F276EA" w:rsidRPr="00721663" w14:paraId="644F7B2E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B1B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9F958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6C3B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7BCF1" w14:textId="0703FE56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15,722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5B84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BBB5B" w14:textId="48E8E332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16,141</w:t>
            </w:r>
          </w:p>
        </w:tc>
      </w:tr>
      <w:tr w:rsidR="00F276EA" w:rsidRPr="00721663" w14:paraId="303DCDAA" w14:textId="77777777" w:rsidTr="0086167B">
        <w:trPr>
          <w:trHeight w:hRule="exact"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8DD8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Текущи активи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7428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F075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8EBF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11D8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69137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02F7D590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AEB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Търговски и други вземания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5EEDC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10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1BA1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5C1B0" w14:textId="37BF00BD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280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3A61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72FA" w14:textId="026525DE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727</w:t>
            </w:r>
          </w:p>
        </w:tc>
      </w:tr>
      <w:tr w:rsidR="00F276EA" w:rsidRPr="00721663" w14:paraId="2CDB4151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8A8A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Парични средства и парични еквиваленти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5F51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11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78C5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10F50" w14:textId="5CE783EE" w:rsidR="00F276EA" w:rsidRPr="007F5DAD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2,096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1934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488A6" w14:textId="748996BB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1,836</w:t>
            </w:r>
          </w:p>
        </w:tc>
      </w:tr>
      <w:tr w:rsidR="00F276EA" w:rsidRPr="00721663" w14:paraId="28C2EB6D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816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19F50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8CB8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C81B5B" w14:textId="4C4B4DEF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2,376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217C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7916E" w14:textId="0B1E216F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2,563</w:t>
            </w:r>
          </w:p>
        </w:tc>
      </w:tr>
      <w:tr w:rsidR="00F276EA" w:rsidRPr="00721663" w14:paraId="5EA2E7A5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6C7E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ОБЩО АКТИВИ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0AF3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1B257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1C397F0" w14:textId="27D7791F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18,098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A4FD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BCE265E" w14:textId="68CC64C1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18,704</w:t>
            </w:r>
          </w:p>
        </w:tc>
      </w:tr>
      <w:tr w:rsidR="00F276EA" w:rsidRPr="00721663" w14:paraId="4BDB513D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0A106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E4A34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A3CE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95D382" w14:textId="77777777" w:rsidR="00F276EA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DFC226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927EDD2" w14:textId="77777777" w:rsidR="00F276EA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276EA" w:rsidRPr="00721663" w14:paraId="5DD777C3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9CC1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СОБСТВЕН КАПИТАЛ И ПАСИВИ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5C98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342B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6B0" w14:textId="77777777" w:rsidR="00F276EA" w:rsidRPr="00721663" w:rsidRDefault="00F276EA" w:rsidP="00F276EA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0"/>
                <w:szCs w:val="10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AB73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28A0" w14:textId="044221D3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4A5D0C73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549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Собствен капитал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51FC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0E6E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82A8" w14:textId="77777777" w:rsidR="00F276EA" w:rsidRPr="00721663" w:rsidRDefault="00F276EA" w:rsidP="00F276EA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21B4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5B27B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58844B5D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639A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Основен капитал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10440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12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0E74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2DB7" w14:textId="28848C43" w:rsidR="00F276EA" w:rsidRPr="00721663" w:rsidRDefault="00F276EA" w:rsidP="00F276EA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9A74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006DF" w14:textId="56D17FF8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</w:tr>
      <w:tr w:rsidR="00F276EA" w:rsidRPr="00721663" w14:paraId="4DF9E4F6" w14:textId="77777777" w:rsidTr="00111079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C0B05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Натрупана загуба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AFA9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AF01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06D37" w14:textId="7690C30E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(2,042)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A521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DCE22" w14:textId="033AC064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(2,394)</w:t>
            </w:r>
          </w:p>
        </w:tc>
      </w:tr>
      <w:tr w:rsidR="00F276EA" w:rsidRPr="00721663" w14:paraId="584FBAEC" w14:textId="77777777" w:rsidTr="00DD6453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9FE4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Общо собствен капитал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9E3C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2450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BD399" w14:textId="1F21467E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en-GB" w:eastAsia="bg-BG"/>
              </w:rPr>
              <w:t>(2,042)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179D0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AE353" w14:textId="393D41B3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(2,394)</w:t>
            </w:r>
          </w:p>
        </w:tc>
      </w:tr>
      <w:tr w:rsidR="00F276EA" w:rsidRPr="00721663" w14:paraId="2213AD79" w14:textId="77777777" w:rsidTr="00017A0C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CC6D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192A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1023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2EB2E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FCBB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0748A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7258A24A" w14:textId="77777777" w:rsidTr="0086167B">
        <w:trPr>
          <w:trHeight w:hRule="exact"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BE8A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Нетекущи пасиви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4AE30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6386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B75D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40A8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526A6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297BC483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F7FA" w14:textId="36A35D71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Задълж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ения по получени заеми от банки и трети лица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1ED8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02F6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E5D94" w14:textId="62D19088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13,623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B1CF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A3122" w14:textId="05B315A2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14,493</w:t>
            </w:r>
          </w:p>
        </w:tc>
      </w:tr>
      <w:tr w:rsidR="00F276EA" w:rsidRPr="00721663" w14:paraId="1F86859A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CED42" w14:textId="5ABFD38F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Провизии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C044" w14:textId="5CD6C729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AA886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002E1" w14:textId="23F293FB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123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68A6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A8C56" w14:textId="19E57FD2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120</w:t>
            </w:r>
          </w:p>
        </w:tc>
      </w:tr>
      <w:tr w:rsidR="00F276EA" w:rsidRPr="00721663" w14:paraId="24D256DD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2DEE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B3CB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2C4A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93FFE7" w14:textId="2C23D2DC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13,746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25C6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EE349" w14:textId="0E65FD0D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14,613</w:t>
            </w:r>
          </w:p>
        </w:tc>
      </w:tr>
      <w:tr w:rsidR="00F276EA" w:rsidRPr="00721663" w14:paraId="34F166F3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1292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3F8F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22698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F604C" w14:textId="755D111E" w:rsidR="00F276EA" w:rsidRPr="00721663" w:rsidRDefault="00F276EA" w:rsidP="00F276EA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1D99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25631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774F941C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CD2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5C80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6A1D3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AD0ED" w14:textId="77777777" w:rsidR="00F276EA" w:rsidRPr="00721663" w:rsidRDefault="00F276EA" w:rsidP="00F276EA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F38E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57829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51EDCAE2" w14:textId="77777777" w:rsidTr="00F276EA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32FA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Текущи пасиви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80BB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4C98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21B6" w14:textId="6A1A38E5" w:rsidR="00F276EA" w:rsidRPr="00721663" w:rsidRDefault="00F276EA" w:rsidP="00F276EA">
            <w:pPr>
              <w:spacing w:line="240" w:lineRule="auto"/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0953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968F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</w:tr>
      <w:tr w:rsidR="00F276EA" w:rsidRPr="00721663" w14:paraId="6018880D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1F4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Задължения по получени заеми от банки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1B0B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3656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043B4" w14:textId="3207EA2E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1,302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45A7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FBD9" w14:textId="77E4B4D6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1,203</w:t>
            </w:r>
          </w:p>
        </w:tc>
      </w:tr>
      <w:tr w:rsidR="00F276EA" w:rsidRPr="00721663" w14:paraId="603F6DA6" w14:textId="77777777" w:rsidTr="0086167B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796C7" w14:textId="28FE3DCA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Задължения по получени заеми от свързани лица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03A05" w14:textId="3C95314B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9,15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E909C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E6C65" w14:textId="156F336A" w:rsidR="00F276EA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4,938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10940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BCAF" w14:textId="1BFA68C2" w:rsidR="00F276EA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4,862</w:t>
            </w:r>
          </w:p>
        </w:tc>
      </w:tr>
      <w:tr w:rsidR="00F276EA" w:rsidRPr="00721663" w14:paraId="34143749" w14:textId="77777777" w:rsidTr="00017A0C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3ADC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Търговски и други задължения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BF1F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14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E0C1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11372" w14:textId="2F15A549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D342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C5276" w14:textId="1FB6E4FF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404</w:t>
            </w:r>
          </w:p>
        </w:tc>
      </w:tr>
      <w:tr w:rsidR="00F276EA" w:rsidRPr="00721663" w14:paraId="6C37A2E6" w14:textId="77777777" w:rsidTr="00017A0C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AAC3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Провизии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BA01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13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96ED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EBE6B" w14:textId="074E5853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CAD1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7365" w14:textId="1940F646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9</w:t>
            </w:r>
          </w:p>
        </w:tc>
      </w:tr>
      <w:tr w:rsidR="00F276EA" w:rsidRPr="00721663" w14:paraId="7400A1C3" w14:textId="77777777" w:rsidTr="00DD6453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3267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Задължения за корпоративен данък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62C5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5191A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0C5C0" w14:textId="68D44E1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1F47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E067" w14:textId="3691F502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  <w:t>7</w:t>
            </w:r>
          </w:p>
        </w:tc>
      </w:tr>
      <w:tr w:rsidR="00F276EA" w:rsidRPr="00721663" w14:paraId="722CD136" w14:textId="77777777" w:rsidTr="00DD6453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A794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CEC7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855A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0BE76" w14:textId="1DC23978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6,394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9CF1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CAEDC" w14:textId="453357F0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6,485</w:t>
            </w:r>
          </w:p>
        </w:tc>
      </w:tr>
      <w:tr w:rsidR="00F276EA" w:rsidRPr="00721663" w14:paraId="55BFC332" w14:textId="77777777" w:rsidTr="00017A0C">
        <w:trPr>
          <w:trHeight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F3A9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Общо пасиви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7BBA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6689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F790D" w14:textId="506EA269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20,140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B50D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57895" w14:textId="60B05655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21,098</w:t>
            </w:r>
          </w:p>
        </w:tc>
      </w:tr>
      <w:tr w:rsidR="00F276EA" w:rsidRPr="00721663" w14:paraId="6B7EF498" w14:textId="77777777" w:rsidTr="00017A0C">
        <w:trPr>
          <w:trHeight w:hRule="exact" w:val="24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318D" w14:textId="77777777" w:rsidR="00F276EA" w:rsidRPr="00721663" w:rsidRDefault="00F276EA" w:rsidP="00F276EA">
            <w:pP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ОБЩО СОБСТВЕН КАПИТАЛ И ПАСИВИ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C6A3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41F2" w14:textId="77777777" w:rsidR="00F276EA" w:rsidRPr="00721663" w:rsidRDefault="00F276EA" w:rsidP="00F276E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04C9583" w14:textId="66E4944D" w:rsidR="00F276EA" w:rsidRPr="00A345A7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18,098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B010" w14:textId="77777777" w:rsidR="00F276EA" w:rsidRPr="00721663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C3F17C1" w14:textId="081035D3" w:rsidR="00F276EA" w:rsidRPr="00A345A7" w:rsidRDefault="00F276EA" w:rsidP="00F276E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3D6F"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  <w:t>18,704</w:t>
            </w:r>
          </w:p>
        </w:tc>
      </w:tr>
    </w:tbl>
    <w:p w14:paraId="007A4EE1" w14:textId="77777777" w:rsidR="009D17DB" w:rsidRPr="00721663" w:rsidRDefault="009D17DB" w:rsidP="00E15801">
      <w:pPr>
        <w:pStyle w:val="Footer"/>
        <w:jc w:val="left"/>
        <w:rPr>
          <w:rFonts w:ascii="Arial" w:hAnsi="Arial" w:cs="Arial"/>
          <w:sz w:val="18"/>
          <w:szCs w:val="18"/>
          <w:lang w:val="bg-BG"/>
        </w:rPr>
      </w:pPr>
    </w:p>
    <w:p w14:paraId="6F30B154" w14:textId="77777777" w:rsidR="001F7684" w:rsidRPr="00721663" w:rsidRDefault="001F7684">
      <w:pPr>
        <w:spacing w:line="240" w:lineRule="auto"/>
        <w:jc w:val="left"/>
        <w:rPr>
          <w:rFonts w:ascii="Arial" w:hAnsi="Arial" w:cs="Arial"/>
          <w:b/>
          <w:lang w:val="bg-BG"/>
        </w:rPr>
      </w:pPr>
      <w:r w:rsidRPr="00721663">
        <w:rPr>
          <w:lang w:val="bg-BG"/>
        </w:rPr>
        <w:br w:type="page"/>
      </w:r>
    </w:p>
    <w:p w14:paraId="3A0FC812" w14:textId="77777777" w:rsidR="00FF3DF7" w:rsidRPr="00721663" w:rsidRDefault="00FF3DF7" w:rsidP="00BB0380">
      <w:pPr>
        <w:pStyle w:val="Heading1"/>
      </w:pPr>
      <w:bookmarkStart w:id="10" w:name="_Toc490647380"/>
      <w:r w:rsidRPr="00721663">
        <w:lastRenderedPageBreak/>
        <w:t xml:space="preserve">КОНСОЛИДИРАН </w:t>
      </w:r>
      <w:r w:rsidR="001F3A8B" w:rsidRPr="00721663">
        <w:t xml:space="preserve">МЕЖДИНЕН </w:t>
      </w:r>
      <w:r w:rsidRPr="00721663">
        <w:t>ОТЧЕТ ЗА ПРОМЕНИТЕ В СОБСТВЕНИЯ КАПИТАЛ</w:t>
      </w:r>
      <w:bookmarkEnd w:id="8"/>
      <w:bookmarkEnd w:id="9"/>
      <w:bookmarkEnd w:id="10"/>
    </w:p>
    <w:p w14:paraId="0A7B36C8" w14:textId="2962FBA0" w:rsidR="00485DD1" w:rsidRPr="00721663" w:rsidRDefault="00DD6453" w:rsidP="00485DD1">
      <w:pPr>
        <w:rPr>
          <w:rFonts w:ascii="Arial" w:hAnsi="Arial" w:cs="Arial"/>
          <w:lang w:val="bg-BG"/>
        </w:rPr>
      </w:pPr>
      <w:r w:rsidRPr="00721663">
        <w:rPr>
          <w:rFonts w:ascii="Arial" w:hAnsi="Arial" w:cs="Arial"/>
          <w:lang w:val="bg-BG"/>
        </w:rPr>
        <w:t xml:space="preserve">За </w:t>
      </w:r>
      <w:r w:rsidR="001F3A8B" w:rsidRPr="00721663">
        <w:rPr>
          <w:rFonts w:ascii="Arial" w:hAnsi="Arial" w:cs="Arial"/>
          <w:lang w:val="bg-BG"/>
        </w:rPr>
        <w:t>шестмесечния период</w:t>
      </w:r>
      <w:r w:rsidR="008E6CFE" w:rsidRPr="00721663">
        <w:rPr>
          <w:rFonts w:ascii="Arial" w:hAnsi="Arial" w:cs="Arial"/>
          <w:lang w:val="bg-BG"/>
        </w:rPr>
        <w:t>,</w:t>
      </w:r>
      <w:r w:rsidRPr="00721663">
        <w:rPr>
          <w:rFonts w:ascii="Arial" w:hAnsi="Arial" w:cs="Arial"/>
          <w:lang w:val="bg-BG"/>
        </w:rPr>
        <w:t xml:space="preserve"> приключващ</w:t>
      </w:r>
      <w:r w:rsidR="00593C52" w:rsidRPr="00721663">
        <w:rPr>
          <w:rFonts w:ascii="Arial" w:hAnsi="Arial" w:cs="Arial"/>
          <w:lang w:val="bg-BG"/>
        </w:rPr>
        <w:t xml:space="preserve"> на </w:t>
      </w:r>
      <w:r w:rsidR="00144930">
        <w:rPr>
          <w:rFonts w:ascii="Arial" w:hAnsi="Arial" w:cs="Arial"/>
          <w:lang w:val="bg-BG"/>
        </w:rPr>
        <w:t>30 юни 2017</w:t>
      </w:r>
      <w:r w:rsidR="008E6CFE" w:rsidRPr="00721663">
        <w:rPr>
          <w:rFonts w:ascii="Arial" w:hAnsi="Arial" w:cs="Arial"/>
          <w:lang w:val="bg-BG"/>
        </w:rPr>
        <w:t xml:space="preserve"> г.</w:t>
      </w:r>
    </w:p>
    <w:p w14:paraId="33F13AC6" w14:textId="77777777" w:rsidR="00485DD1" w:rsidRPr="00721663" w:rsidRDefault="00485DD1" w:rsidP="00485DD1">
      <w:pPr>
        <w:ind w:right="128"/>
        <w:jc w:val="left"/>
        <w:rPr>
          <w:rFonts w:ascii="Arial" w:hAnsi="Arial" w:cs="Arial"/>
          <w:b/>
          <w:bCs/>
          <w:i/>
          <w:lang w:val="bg-BG"/>
        </w:rPr>
      </w:pPr>
    </w:p>
    <w:tbl>
      <w:tblPr>
        <w:tblW w:w="9497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975"/>
        <w:gridCol w:w="20"/>
        <w:gridCol w:w="1698"/>
        <w:gridCol w:w="144"/>
        <w:gridCol w:w="1840"/>
        <w:gridCol w:w="142"/>
        <w:gridCol w:w="1701"/>
      </w:tblGrid>
      <w:tr w:rsidR="008379D0" w:rsidRPr="00721663" w14:paraId="3B4D3CCD" w14:textId="77777777" w:rsidTr="007A4006">
        <w:trPr>
          <w:trHeight w:val="417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8689" w14:textId="77777777" w:rsidR="008379D0" w:rsidRPr="00721663" w:rsidRDefault="008379D0" w:rsidP="00BB0380">
            <w:pPr>
              <w:pStyle w:val="Style1"/>
              <w:rPr>
                <w:rFonts w:eastAsia="Arial Unicode MS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6CFE0FFB" w14:textId="77777777" w:rsidR="008379D0" w:rsidRPr="00721663" w:rsidRDefault="008379D0" w:rsidP="007E5BD8">
            <w:pPr>
              <w:ind w:left="-15" w:right="128" w:firstLine="15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69B804B2" w14:textId="77777777" w:rsidR="008379D0" w:rsidRPr="00721663" w:rsidRDefault="008379D0" w:rsidP="007E5BD8">
            <w:pPr>
              <w:ind w:left="-15" w:right="128" w:firstLine="15"/>
              <w:jc w:val="right"/>
              <w:rPr>
                <w:rFonts w:ascii="Arial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3990BE3" w14:textId="77777777" w:rsidR="008379D0" w:rsidRPr="00721663" w:rsidRDefault="008379D0" w:rsidP="00D93A40">
            <w:pPr>
              <w:ind w:left="-15" w:right="128" w:firstLine="15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bCs/>
                <w:lang w:val="bg-BG"/>
              </w:rPr>
              <w:t>Основен капитал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3169DA88" w14:textId="77777777" w:rsidR="008379D0" w:rsidRPr="00721663" w:rsidRDefault="008379D0" w:rsidP="007E5BD8">
            <w:pPr>
              <w:ind w:left="-15" w:right="128" w:firstLine="15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F16FCB" w14:textId="77777777" w:rsidR="008379D0" w:rsidRPr="00721663" w:rsidRDefault="008379D0" w:rsidP="00E05197">
            <w:pPr>
              <w:ind w:left="-15" w:right="128" w:firstLine="15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lang w:val="bg-BG"/>
              </w:rPr>
              <w:t>Натрупана загуба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7D5A9728" w14:textId="77777777" w:rsidR="008379D0" w:rsidRPr="00721663" w:rsidRDefault="008379D0" w:rsidP="00E05197">
            <w:pPr>
              <w:ind w:left="-15" w:right="128" w:firstLine="15"/>
              <w:jc w:val="right"/>
              <w:rPr>
                <w:rFonts w:ascii="Arial" w:hAnsi="Arial" w:cs="Arial"/>
                <w:b/>
                <w:bCs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5E6A0" w14:textId="77777777" w:rsidR="008379D0" w:rsidRPr="00721663" w:rsidRDefault="008379D0" w:rsidP="007E5BD8">
            <w:pPr>
              <w:ind w:right="128"/>
              <w:jc w:val="right"/>
              <w:rPr>
                <w:rFonts w:ascii="Arial" w:eastAsia="Arial Unicode MS" w:hAnsi="Arial" w:cs="Arial"/>
                <w:b/>
                <w:bCs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lang w:val="bg-BG"/>
              </w:rPr>
              <w:t>Общо собствен капитал</w:t>
            </w:r>
          </w:p>
        </w:tc>
      </w:tr>
      <w:tr w:rsidR="008379D0" w:rsidRPr="00721663" w14:paraId="4912A67A" w14:textId="77777777" w:rsidTr="007A4006">
        <w:trPr>
          <w:trHeight w:val="280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2528D" w14:textId="77777777" w:rsidR="008379D0" w:rsidRPr="00721663" w:rsidRDefault="008379D0" w:rsidP="006F7398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48C5A90A" w14:textId="77777777" w:rsidR="008379D0" w:rsidRPr="00721663" w:rsidRDefault="008379D0" w:rsidP="007E5BD8">
            <w:pPr>
              <w:ind w:right="128"/>
              <w:jc w:val="right"/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1F2B8DA" w14:textId="77777777" w:rsidR="008379D0" w:rsidRPr="00721663" w:rsidRDefault="008379D0" w:rsidP="007E5BD8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AA6354" w14:textId="77777777" w:rsidR="008379D0" w:rsidRPr="00721663" w:rsidRDefault="008379D0" w:rsidP="00B81C6B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хил.</w:t>
            </w:r>
            <w:r w:rsidR="001F7684"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1EB16915" w14:textId="77777777" w:rsidR="008379D0" w:rsidRPr="00721663" w:rsidRDefault="008379D0" w:rsidP="007E5BD8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718FCC2" w14:textId="77777777" w:rsidR="008379D0" w:rsidRPr="00721663" w:rsidRDefault="008379D0" w:rsidP="00E05197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хил.</w:t>
            </w:r>
            <w:r w:rsidR="001F7684"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34A565CF" w14:textId="77777777" w:rsidR="008379D0" w:rsidRPr="00721663" w:rsidRDefault="008379D0" w:rsidP="00E05197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F8D0A" w14:textId="77777777" w:rsidR="008379D0" w:rsidRPr="00721663" w:rsidRDefault="008379D0" w:rsidP="007E5BD8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хил.</w:t>
            </w:r>
            <w:r w:rsidR="001F7684"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</w:tr>
      <w:tr w:rsidR="00F276EA" w:rsidRPr="00721663" w14:paraId="6058F4D7" w14:textId="77777777" w:rsidTr="007A4006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97B19" w14:textId="0A457D85" w:rsidR="00F276EA" w:rsidRPr="00721663" w:rsidRDefault="00F276EA" w:rsidP="00F276EA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На 1 януари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2016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144453B0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C4B461B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  <w:vAlign w:val="center"/>
          </w:tcPr>
          <w:p w14:paraId="0ECD3202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7104330B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vAlign w:val="center"/>
          </w:tcPr>
          <w:p w14:paraId="49270F4D" w14:textId="6EA8AE41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904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7A82E2CC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3A68C" w14:textId="1B85F35B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bg-BG"/>
              </w:rPr>
              <w:t>(2,904)</w:t>
            </w:r>
          </w:p>
        </w:tc>
      </w:tr>
      <w:tr w:rsidR="00F276EA" w:rsidRPr="00721663" w14:paraId="2EEB4626" w14:textId="77777777" w:rsidTr="007A4006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B5CDD9" w14:textId="7B0D358F" w:rsidR="00F276EA" w:rsidRPr="00721663" w:rsidRDefault="00F276EA" w:rsidP="00F276EA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Печалба </w:t>
            </w: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 xml:space="preserve"> за периода 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0CA6CD56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76200500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  <w:vAlign w:val="center"/>
          </w:tcPr>
          <w:p w14:paraId="456CCA02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798E960D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left w:val="nil"/>
              <w:right w:val="nil"/>
            </w:tcBorders>
            <w:vAlign w:val="center"/>
          </w:tcPr>
          <w:p w14:paraId="6E1F5D11" w14:textId="0EF34FA5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44424831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852BF" w14:textId="2D78FADE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99</w:t>
            </w:r>
          </w:p>
        </w:tc>
      </w:tr>
      <w:tr w:rsidR="00F276EA" w:rsidRPr="00721663" w14:paraId="3EC90172" w14:textId="77777777" w:rsidTr="007A4006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EF4B4" w14:textId="77777777" w:rsidR="00F276EA" w:rsidRPr="00721663" w:rsidRDefault="00F276EA" w:rsidP="00F276E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742E4925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EB913A4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  <w:vAlign w:val="center"/>
          </w:tcPr>
          <w:p w14:paraId="0D335685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058ADAED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FD68D3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6AB3F5F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AD563" w14:textId="5E8F3552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-</w:t>
            </w:r>
          </w:p>
        </w:tc>
      </w:tr>
      <w:tr w:rsidR="00F276EA" w:rsidRPr="00721663" w14:paraId="272709CC" w14:textId="77777777" w:rsidTr="007A400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93B05" w14:textId="77777777" w:rsidR="00F276EA" w:rsidRPr="00721663" w:rsidRDefault="00F276EA" w:rsidP="00F276EA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546A0907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2E9460F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1723C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65F837E5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543B3" w14:textId="56450EC6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99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59831F5D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71E03" w14:textId="35296235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99</w:t>
            </w:r>
          </w:p>
        </w:tc>
      </w:tr>
      <w:tr w:rsidR="00F276EA" w:rsidRPr="00721663" w14:paraId="0CDC18E5" w14:textId="77777777" w:rsidTr="007A400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8D23" w14:textId="48A7C40C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На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2016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2CC629C5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93D2AEE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4C76C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2E8367B5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E4CB2" w14:textId="0D4A0128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bg-BG"/>
              </w:rPr>
              <w:t>(2,805)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4540F625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FCD19" w14:textId="7150131C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bg-BG"/>
              </w:rPr>
              <w:t>(2,805)</w:t>
            </w:r>
          </w:p>
        </w:tc>
      </w:tr>
      <w:tr w:rsidR="00F276EA" w:rsidRPr="00721663" w14:paraId="27C44057" w14:textId="77777777" w:rsidTr="007A400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3B060" w14:textId="77777777" w:rsidR="00F276EA" w:rsidRPr="00721663" w:rsidRDefault="00F276EA" w:rsidP="00F276EA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На 1 януари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72825300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CB71838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28E180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265FDE71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E560F4" w14:textId="0B462CEF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bg-BG"/>
              </w:rPr>
              <w:t>(2,394)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8C54A8D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A0239" w14:textId="4153021F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bg-BG"/>
              </w:rPr>
              <w:t>(2,394)</w:t>
            </w:r>
          </w:p>
        </w:tc>
      </w:tr>
      <w:tr w:rsidR="00F276EA" w:rsidRPr="00721663" w14:paraId="5047B53E" w14:textId="77777777" w:rsidTr="007A400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5185B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Печалба за периода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25E4313A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E415390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2F9ED1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1CEC9A29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E2CF77" w14:textId="2A246FD2" w:rsidR="00F276EA" w:rsidRPr="00A345A7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352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073DE765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2B507" w14:textId="19935021" w:rsidR="00F276EA" w:rsidRPr="00A345A7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352</w:t>
            </w:r>
          </w:p>
        </w:tc>
      </w:tr>
      <w:tr w:rsidR="00F276EA" w:rsidRPr="00721663" w14:paraId="630A037A" w14:textId="77777777" w:rsidTr="007A400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0F459" w14:textId="77777777" w:rsidR="00F276EA" w:rsidRPr="00721663" w:rsidRDefault="00F276EA" w:rsidP="00F276E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Друг всеобхватен доход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41AAD898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2440606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A806F9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47203C6C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BADD64" w14:textId="5A700579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-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DCC1D38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9C9A9" w14:textId="1793F2D3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-</w:t>
            </w:r>
          </w:p>
        </w:tc>
      </w:tr>
      <w:tr w:rsidR="00F276EA" w:rsidRPr="00721663" w14:paraId="569D1D9D" w14:textId="77777777" w:rsidTr="007A400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44A2C" w14:textId="77777777" w:rsidR="00F276EA" w:rsidRPr="00721663" w:rsidRDefault="00F276EA" w:rsidP="00F276EA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Общо всеобхватен доход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14:paraId="7B0E2E35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A0F983E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07F6D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723570EE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A4FE1" w14:textId="7F0E82E2" w:rsidR="00F276EA" w:rsidRPr="00A345A7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352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63171020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28DF8" w14:textId="5BEACFF9" w:rsidR="00F276EA" w:rsidRPr="00A345A7" w:rsidRDefault="00F276EA" w:rsidP="00F276EA">
            <w:pPr>
              <w:ind w:right="12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bg-BG"/>
              </w:rPr>
              <w:t>352</w:t>
            </w:r>
          </w:p>
        </w:tc>
      </w:tr>
      <w:tr w:rsidR="00F276EA" w:rsidRPr="00721663" w14:paraId="6180A477" w14:textId="77777777" w:rsidTr="00A345A7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5E48D" w14:textId="44805FB3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На 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30 юни 2017</w:t>
            </w: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975" w:type="dxa"/>
            <w:tcBorders>
              <w:left w:val="nil"/>
              <w:right w:val="nil"/>
            </w:tcBorders>
            <w:vAlign w:val="bottom"/>
          </w:tcPr>
          <w:p w14:paraId="7F9DF13A" w14:textId="77777777" w:rsidR="00F276EA" w:rsidRPr="00A345A7" w:rsidRDefault="00F276EA" w:rsidP="00F276EA">
            <w:pPr>
              <w:ind w:right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45A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93C2F82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4F78EBB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14:paraId="682B631D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3863ECD" w14:textId="63F316CB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bg-BG"/>
              </w:rPr>
              <w:t>(2,042)</w:t>
            </w: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30243490" w14:textId="77777777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135FA" w14:textId="6996F1EC" w:rsidR="00F276EA" w:rsidRPr="00721663" w:rsidRDefault="00F276EA" w:rsidP="00F276EA">
            <w:pPr>
              <w:ind w:right="128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 w:eastAsia="bg-BG"/>
              </w:rPr>
              <w:t>(2,042)</w:t>
            </w:r>
          </w:p>
        </w:tc>
      </w:tr>
    </w:tbl>
    <w:p w14:paraId="1F3251C2" w14:textId="77777777" w:rsidR="001474D5" w:rsidRPr="00721663" w:rsidRDefault="001474D5" w:rsidP="00F61D27">
      <w:pPr>
        <w:rPr>
          <w:lang w:val="bg-BG"/>
        </w:rPr>
      </w:pPr>
    </w:p>
    <w:p w14:paraId="687741DC" w14:textId="77777777" w:rsidR="001474D5" w:rsidRPr="00721663" w:rsidRDefault="001474D5" w:rsidP="00F61D27">
      <w:pPr>
        <w:rPr>
          <w:lang w:val="bg-BG"/>
        </w:rPr>
        <w:sectPr w:rsidR="001474D5" w:rsidRPr="00721663" w:rsidSect="009B4215">
          <w:headerReference w:type="default" r:id="rId15"/>
          <w:pgSz w:w="11907" w:h="16840" w:code="9"/>
          <w:pgMar w:top="827" w:right="1134" w:bottom="851" w:left="1701" w:header="567" w:footer="615" w:gutter="0"/>
          <w:cols w:space="720"/>
        </w:sectPr>
      </w:pPr>
    </w:p>
    <w:p w14:paraId="42269294" w14:textId="77777777" w:rsidR="00FF3DF7" w:rsidRPr="00721663" w:rsidRDefault="00FF3DF7" w:rsidP="00BB0380">
      <w:pPr>
        <w:pStyle w:val="Heading1"/>
      </w:pPr>
      <w:bookmarkStart w:id="11" w:name="_Toc288669515"/>
      <w:bookmarkStart w:id="12" w:name="_Toc295397028"/>
      <w:bookmarkStart w:id="13" w:name="_Toc297038356"/>
      <w:bookmarkStart w:id="14" w:name="_Toc490647381"/>
      <w:r w:rsidRPr="00721663">
        <w:lastRenderedPageBreak/>
        <w:t xml:space="preserve">КОНСОЛИДИРАН </w:t>
      </w:r>
      <w:r w:rsidR="001F3A8B" w:rsidRPr="00721663">
        <w:t xml:space="preserve">МЕЖДИНЕН </w:t>
      </w:r>
      <w:r w:rsidRPr="00721663">
        <w:t>ОТЧЕТ ЗА ПАРИЧНИТЕ ПОТОЦИ</w:t>
      </w:r>
      <w:bookmarkEnd w:id="11"/>
      <w:bookmarkEnd w:id="12"/>
      <w:bookmarkEnd w:id="13"/>
      <w:bookmarkEnd w:id="14"/>
    </w:p>
    <w:p w14:paraId="5CD202B1" w14:textId="494FC8E0" w:rsidR="008E6CFE" w:rsidRPr="00721663" w:rsidRDefault="0068256D" w:rsidP="008E6CFE">
      <w:pPr>
        <w:rPr>
          <w:rFonts w:ascii="Arial" w:hAnsi="Arial" w:cs="Arial"/>
          <w:lang w:val="bg-BG"/>
        </w:rPr>
      </w:pPr>
      <w:r w:rsidRPr="00721663">
        <w:rPr>
          <w:rFonts w:ascii="Arial" w:hAnsi="Arial" w:cs="Arial"/>
          <w:lang w:val="bg-BG"/>
        </w:rPr>
        <w:t xml:space="preserve">За </w:t>
      </w:r>
      <w:r w:rsidR="001F3A8B" w:rsidRPr="00721663">
        <w:rPr>
          <w:rFonts w:ascii="Arial" w:hAnsi="Arial" w:cs="Arial"/>
          <w:lang w:val="bg-BG"/>
        </w:rPr>
        <w:t>шестмесечния период</w:t>
      </w:r>
      <w:r w:rsidR="008E6CFE" w:rsidRPr="00721663">
        <w:rPr>
          <w:rFonts w:ascii="Arial" w:hAnsi="Arial" w:cs="Arial"/>
          <w:lang w:val="bg-BG"/>
        </w:rPr>
        <w:t>,</w:t>
      </w:r>
      <w:r w:rsidRPr="00721663">
        <w:rPr>
          <w:rFonts w:ascii="Arial" w:hAnsi="Arial" w:cs="Arial"/>
          <w:lang w:val="bg-BG"/>
        </w:rPr>
        <w:t xml:space="preserve"> приключващ на </w:t>
      </w:r>
      <w:r w:rsidR="00144930">
        <w:rPr>
          <w:rFonts w:ascii="Arial" w:hAnsi="Arial" w:cs="Arial"/>
          <w:lang w:val="bg-BG"/>
        </w:rPr>
        <w:t>30 юни 2017</w:t>
      </w:r>
      <w:r w:rsidR="008E6CFE" w:rsidRPr="00721663">
        <w:rPr>
          <w:rFonts w:ascii="Arial" w:hAnsi="Arial" w:cs="Arial"/>
          <w:lang w:val="bg-BG"/>
        </w:rPr>
        <w:t xml:space="preserve"> г.</w:t>
      </w:r>
    </w:p>
    <w:p w14:paraId="7FBE32B6" w14:textId="77777777" w:rsidR="00FF3DF7" w:rsidRPr="00721663" w:rsidRDefault="00FF3DF7" w:rsidP="00FD4443">
      <w:pPr>
        <w:tabs>
          <w:tab w:val="left" w:pos="2355"/>
        </w:tabs>
        <w:rPr>
          <w:rFonts w:ascii="Arial" w:hAnsi="Arial" w:cs="Arial"/>
          <w:lang w:val="bg-BG"/>
        </w:rPr>
      </w:pPr>
    </w:p>
    <w:tbl>
      <w:tblPr>
        <w:tblW w:w="9594" w:type="dxa"/>
        <w:tblInd w:w="-127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9"/>
        <w:gridCol w:w="137"/>
        <w:gridCol w:w="955"/>
        <w:gridCol w:w="138"/>
        <w:gridCol w:w="1390"/>
        <w:gridCol w:w="141"/>
        <w:gridCol w:w="1514"/>
      </w:tblGrid>
      <w:tr w:rsidR="00D751D1" w:rsidRPr="00721663" w14:paraId="7BB98B17" w14:textId="77777777" w:rsidTr="00084304">
        <w:trPr>
          <w:trHeight w:val="390"/>
          <w:tblHeader/>
        </w:trPr>
        <w:tc>
          <w:tcPr>
            <w:tcW w:w="5319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EAC7E55" w14:textId="77777777" w:rsidR="00D751D1" w:rsidRPr="00721663" w:rsidRDefault="00D751D1" w:rsidP="00BB0380">
            <w:pPr>
              <w:pStyle w:val="Style1"/>
              <w:rPr>
                <w:rFonts w:eastAsia="Arial Unicode MS"/>
              </w:rPr>
            </w:pPr>
            <w:bookmarkStart w:id="15" w:name="_Toc156219580"/>
          </w:p>
        </w:tc>
        <w:tc>
          <w:tcPr>
            <w:tcW w:w="137" w:type="dxa"/>
            <w:tcBorders>
              <w:bottom w:val="nil"/>
            </w:tcBorders>
            <w:vAlign w:val="bottom"/>
          </w:tcPr>
          <w:p w14:paraId="7A77536C" w14:textId="77777777" w:rsidR="00D751D1" w:rsidRPr="00721663" w:rsidRDefault="00D751D1" w:rsidP="007E5BD8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bottom"/>
          </w:tcPr>
          <w:p w14:paraId="4EC8608D" w14:textId="77777777" w:rsidR="00D751D1" w:rsidRPr="00721663" w:rsidRDefault="00D751D1" w:rsidP="005F721D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82CE70C" w14:textId="77777777" w:rsidR="00D751D1" w:rsidRPr="00721663" w:rsidRDefault="00D751D1" w:rsidP="007E5BD8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  <w:lang w:val="bg-BG"/>
              </w:rPr>
            </w:pP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  <w:vAlign w:val="bottom"/>
          </w:tcPr>
          <w:p w14:paraId="6DA8B1CA" w14:textId="77777777" w:rsidR="00D751D1" w:rsidRPr="00721663" w:rsidRDefault="00D751D1" w:rsidP="00111079">
            <w:pPr>
              <w:ind w:right="69"/>
              <w:jc w:val="center"/>
              <w:rPr>
                <w:rFonts w:ascii="Arial" w:hAnsi="Arial" w:cs="Arial"/>
                <w:b/>
                <w:bCs/>
                <w:lang w:val="bg-BG"/>
              </w:rPr>
            </w:pPr>
            <w:r w:rsidRPr="00721663">
              <w:rPr>
                <w:rFonts w:ascii="Arial" w:hAnsi="Arial" w:cs="Arial"/>
                <w:b/>
                <w:lang w:val="bg-BG"/>
              </w:rPr>
              <w:t>Шестмесечен период, приключващ на</w:t>
            </w:r>
          </w:p>
        </w:tc>
      </w:tr>
      <w:tr w:rsidR="005F721D" w:rsidRPr="00721663" w14:paraId="336F2E35" w14:textId="77777777" w:rsidTr="0068256D">
        <w:trPr>
          <w:trHeight w:val="390"/>
          <w:tblHeader/>
        </w:trPr>
        <w:tc>
          <w:tcPr>
            <w:tcW w:w="5319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819E32D" w14:textId="77777777" w:rsidR="001E152C" w:rsidRPr="00721663" w:rsidRDefault="001E152C" w:rsidP="00BB0380">
            <w:pPr>
              <w:pStyle w:val="Style1"/>
              <w:rPr>
                <w:rFonts w:eastAsia="Arial Unicode MS"/>
              </w:rPr>
            </w:pPr>
          </w:p>
        </w:tc>
        <w:tc>
          <w:tcPr>
            <w:tcW w:w="137" w:type="dxa"/>
            <w:tcBorders>
              <w:bottom w:val="nil"/>
            </w:tcBorders>
            <w:vAlign w:val="bottom"/>
          </w:tcPr>
          <w:p w14:paraId="342CE587" w14:textId="77777777" w:rsidR="001E152C" w:rsidRPr="00721663" w:rsidRDefault="001E152C" w:rsidP="007E5BD8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bottom"/>
          </w:tcPr>
          <w:p w14:paraId="396E3E04" w14:textId="77777777" w:rsidR="001E152C" w:rsidRPr="00721663" w:rsidRDefault="001E152C" w:rsidP="005F721D">
            <w:pPr>
              <w:jc w:val="center"/>
              <w:rPr>
                <w:rFonts w:ascii="Arial" w:eastAsia="Arial Unicode MS" w:hAnsi="Arial" w:cs="Arial"/>
                <w:b/>
                <w:bCs/>
                <w:i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54DEE5A" w14:textId="77777777" w:rsidR="001E152C" w:rsidRPr="00721663" w:rsidRDefault="001E152C" w:rsidP="007E5BD8">
            <w:pPr>
              <w:ind w:right="-142"/>
              <w:jc w:val="right"/>
              <w:rPr>
                <w:rFonts w:ascii="Arial" w:eastAsia="Arial Unicode MS" w:hAnsi="Arial" w:cs="Arial"/>
                <w:bCs/>
                <w:i/>
                <w:lang w:val="bg-BG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bottom"/>
          </w:tcPr>
          <w:p w14:paraId="29BDD6CD" w14:textId="0E452977" w:rsidR="001E152C" w:rsidRPr="00E82DA6" w:rsidRDefault="00144930" w:rsidP="00E82DA6">
            <w:pPr>
              <w:ind w:right="6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bg-BG"/>
              </w:rPr>
              <w:t>30 юни 2017</w:t>
            </w:r>
          </w:p>
        </w:tc>
        <w:tc>
          <w:tcPr>
            <w:tcW w:w="141" w:type="dxa"/>
            <w:tcBorders>
              <w:bottom w:val="nil"/>
            </w:tcBorders>
            <w:vAlign w:val="bottom"/>
          </w:tcPr>
          <w:p w14:paraId="72E643B9" w14:textId="77777777" w:rsidR="001E152C" w:rsidRPr="00721663" w:rsidRDefault="001E152C" w:rsidP="0058282D">
            <w:pPr>
              <w:ind w:right="69"/>
              <w:jc w:val="right"/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0F477" w14:textId="40971B44" w:rsidR="004C5AE2" w:rsidRPr="00E82DA6" w:rsidRDefault="00144930" w:rsidP="00E82DA6">
            <w:pPr>
              <w:ind w:right="6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bg-BG"/>
              </w:rPr>
              <w:t>30 юни 2016</w:t>
            </w:r>
          </w:p>
        </w:tc>
      </w:tr>
      <w:tr w:rsidR="005F721D" w:rsidRPr="00721663" w14:paraId="71DD8E36" w14:textId="77777777" w:rsidTr="0068256D">
        <w:trPr>
          <w:trHeight w:val="130"/>
        </w:trPr>
        <w:tc>
          <w:tcPr>
            <w:tcW w:w="5319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C6AD7" w14:textId="77777777" w:rsidR="001E152C" w:rsidRPr="00721663" w:rsidRDefault="001E152C" w:rsidP="007E5BD8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37" w:type="dxa"/>
            <w:tcBorders>
              <w:bottom w:val="nil"/>
            </w:tcBorders>
          </w:tcPr>
          <w:p w14:paraId="4DAB8DCD" w14:textId="77777777" w:rsidR="001E152C" w:rsidRPr="00721663" w:rsidRDefault="001E152C" w:rsidP="007E5BD8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496BC731" w14:textId="77777777" w:rsidR="001E152C" w:rsidRPr="00721663" w:rsidRDefault="002F1962" w:rsidP="002F1962">
            <w:pPr>
              <w:jc w:val="right"/>
              <w:rPr>
                <w:rFonts w:ascii="Arial" w:eastAsia="Arial Unicode MS" w:hAnsi="Arial" w:cs="Arial"/>
                <w:bCs/>
                <w:i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i/>
                <w:sz w:val="18"/>
                <w:szCs w:val="18"/>
                <w:lang w:val="bg-BG"/>
              </w:rPr>
              <w:t>Бележки</w:t>
            </w:r>
          </w:p>
        </w:tc>
        <w:tc>
          <w:tcPr>
            <w:tcW w:w="138" w:type="dxa"/>
            <w:tcBorders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574D9" w14:textId="77777777" w:rsidR="001E152C" w:rsidRPr="00721663" w:rsidRDefault="001E152C" w:rsidP="007E5BD8">
            <w:pPr>
              <w:jc w:val="right"/>
              <w:rPr>
                <w:rFonts w:ascii="Arial" w:eastAsia="Arial Unicode MS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nil"/>
            </w:tcBorders>
          </w:tcPr>
          <w:p w14:paraId="20207EB4" w14:textId="77777777" w:rsidR="001E152C" w:rsidRPr="00721663" w:rsidRDefault="005F721D" w:rsidP="007E5BD8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</w:t>
            </w:r>
            <w:r w:rsidR="001F7684" w:rsidRPr="00721663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721663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14:paraId="19A97903" w14:textId="77777777" w:rsidR="001E152C" w:rsidRPr="00721663" w:rsidRDefault="001E152C" w:rsidP="007E5BD8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435B8" w14:textId="77777777" w:rsidR="001E152C" w:rsidRPr="00721663" w:rsidRDefault="005F721D" w:rsidP="007E5BD8">
            <w:pPr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</w:t>
            </w:r>
            <w:r w:rsidR="001F7684" w:rsidRPr="00721663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721663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лв.</w:t>
            </w:r>
          </w:p>
        </w:tc>
      </w:tr>
      <w:tr w:rsidR="006D6D34" w:rsidRPr="00721663" w14:paraId="32D9D371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59A90" w14:textId="77777777" w:rsidR="005F721D" w:rsidRPr="00721663" w:rsidRDefault="008C20CE" w:rsidP="004058E1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Операти</w:t>
            </w:r>
            <w:r w:rsidR="005F721D" w:rsidRPr="00721663">
              <w:rPr>
                <w:rFonts w:ascii="Arial" w:hAnsi="Arial" w:cs="Arial"/>
                <w:bCs/>
                <w:color w:val="000000"/>
                <w:sz w:val="18"/>
                <w:szCs w:val="18"/>
                <w:lang w:val="bg-BG"/>
              </w:rPr>
              <w:t>вна дейност</w:t>
            </w:r>
          </w:p>
        </w:tc>
        <w:tc>
          <w:tcPr>
            <w:tcW w:w="137" w:type="dxa"/>
            <w:tcBorders>
              <w:bottom w:val="nil"/>
            </w:tcBorders>
          </w:tcPr>
          <w:p w14:paraId="7B276458" w14:textId="77777777" w:rsidR="005F721D" w:rsidRPr="00721663" w:rsidRDefault="005F721D" w:rsidP="007E5BD8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31418299" w14:textId="77777777" w:rsidR="005F721D" w:rsidRPr="00721663" w:rsidRDefault="005F721D" w:rsidP="005F721D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C0086" w14:textId="77777777" w:rsidR="005F721D" w:rsidRPr="00721663" w:rsidRDefault="005F721D" w:rsidP="007E5BD8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4DECDF75" w14:textId="77777777" w:rsidR="005F721D" w:rsidRPr="00721663" w:rsidRDefault="005F721D" w:rsidP="0058282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13456FFC" w14:textId="77777777" w:rsidR="005F721D" w:rsidRPr="00721663" w:rsidRDefault="005F721D" w:rsidP="0058282D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5E046" w14:textId="77777777" w:rsidR="005F721D" w:rsidRPr="00721663" w:rsidRDefault="005F721D" w:rsidP="007C260B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</w:tr>
      <w:tr w:rsidR="00F276EA" w:rsidRPr="00721663" w14:paraId="52949696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1731C" w14:textId="77777777" w:rsidR="00F276EA" w:rsidRPr="00721663" w:rsidRDefault="00F276EA" w:rsidP="00F276EA">
            <w:pPr>
              <w:pStyle w:val="Heading5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 w:val="0"/>
                <w:color w:val="000000"/>
                <w:sz w:val="18"/>
                <w:szCs w:val="18"/>
                <w:lang w:val="bg-BG"/>
              </w:rPr>
              <w:t>Постъпления от клиенти</w:t>
            </w:r>
          </w:p>
        </w:tc>
        <w:tc>
          <w:tcPr>
            <w:tcW w:w="137" w:type="dxa"/>
            <w:tcBorders>
              <w:bottom w:val="nil"/>
            </w:tcBorders>
          </w:tcPr>
          <w:p w14:paraId="0BF9E9F1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0D908431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C03C5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3F9990B5" w14:textId="2E9C8EE6" w:rsidR="00F276EA" w:rsidRPr="00E82DA6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2,642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01513837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63BE5" w14:textId="20250639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1,890</w:t>
            </w:r>
          </w:p>
        </w:tc>
      </w:tr>
      <w:tr w:rsidR="00F276EA" w:rsidRPr="00721663" w14:paraId="787C324C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905B5" w14:textId="28DF850E" w:rsidR="00F276EA" w:rsidRPr="00721663" w:rsidRDefault="00F276EA" w:rsidP="00F276EA">
            <w:pPr>
              <w:pStyle w:val="Heading5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val="bg-BG"/>
              </w:rPr>
              <w:t>Постъпления от съдебни дела</w:t>
            </w:r>
          </w:p>
        </w:tc>
        <w:tc>
          <w:tcPr>
            <w:tcW w:w="137" w:type="dxa"/>
            <w:tcBorders>
              <w:bottom w:val="nil"/>
            </w:tcBorders>
          </w:tcPr>
          <w:p w14:paraId="434CE62B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7826CB4C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20DFC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7DEF3B42" w14:textId="4722D410" w:rsidR="00F276EA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188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5DC15474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1D243" w14:textId="476C7B65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-</w:t>
            </w:r>
          </w:p>
        </w:tc>
      </w:tr>
      <w:tr w:rsidR="00F276EA" w:rsidRPr="00721663" w14:paraId="67E8E85F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1C808" w14:textId="77777777" w:rsidR="00F276EA" w:rsidRPr="00721663" w:rsidRDefault="00F276EA" w:rsidP="00F276EA">
            <w:pPr>
              <w:pStyle w:val="Heading5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  <w:t>Плащания към доставчици</w:t>
            </w:r>
          </w:p>
        </w:tc>
        <w:tc>
          <w:tcPr>
            <w:tcW w:w="137" w:type="dxa"/>
            <w:tcBorders>
              <w:bottom w:val="nil"/>
            </w:tcBorders>
          </w:tcPr>
          <w:p w14:paraId="27439A4C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678322B5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77670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60E763C1" w14:textId="6F761462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(923)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27EABE61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64BDA" w14:textId="09BB2896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(616)</w:t>
            </w:r>
          </w:p>
        </w:tc>
      </w:tr>
      <w:tr w:rsidR="00F276EA" w:rsidRPr="00721663" w14:paraId="2A5B2840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78037" w14:textId="44CCBBAA" w:rsidR="00F276EA" w:rsidRPr="00721663" w:rsidRDefault="00F276EA" w:rsidP="00F276EA">
            <w:pPr>
              <w:pStyle w:val="Heading5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  <w:t>(П</w:t>
            </w:r>
            <w:r w:rsidRPr="00721663"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  <w:t>латен)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  <w:t xml:space="preserve"> / възстановен</w:t>
            </w:r>
            <w:r w:rsidRPr="00721663"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  <w:t xml:space="preserve"> корпоративен данък</w:t>
            </w:r>
          </w:p>
        </w:tc>
        <w:tc>
          <w:tcPr>
            <w:tcW w:w="137" w:type="dxa"/>
            <w:tcBorders>
              <w:bottom w:val="nil"/>
            </w:tcBorders>
          </w:tcPr>
          <w:p w14:paraId="1F6EB9EA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75DF0A44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9BEC1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0D37A2E5" w14:textId="27F3CE1B" w:rsidR="00F276EA" w:rsidRPr="00E82DA6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(18)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2A70E82F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8275E" w14:textId="564A51F9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(4)</w:t>
            </w:r>
          </w:p>
        </w:tc>
      </w:tr>
      <w:tr w:rsidR="00F276EA" w:rsidRPr="00721663" w14:paraId="4D4C17C1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3F6B2" w14:textId="77777777" w:rsidR="00F276EA" w:rsidRPr="00721663" w:rsidRDefault="00F276EA" w:rsidP="00F276EA">
            <w:pPr>
              <w:pStyle w:val="Heading5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  <w:t>Платен ДДС</w:t>
            </w:r>
          </w:p>
        </w:tc>
        <w:tc>
          <w:tcPr>
            <w:tcW w:w="137" w:type="dxa"/>
            <w:tcBorders>
              <w:bottom w:val="nil"/>
            </w:tcBorders>
          </w:tcPr>
          <w:p w14:paraId="2CBBBD2B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3954DE6F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60A91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1F2FFFAB" w14:textId="7F59DD09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(325)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0F70164B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4068C" w14:textId="7F34E7EE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(216)</w:t>
            </w:r>
          </w:p>
        </w:tc>
      </w:tr>
      <w:tr w:rsidR="00F276EA" w:rsidRPr="00721663" w14:paraId="1FB7E269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81A5B" w14:textId="77777777" w:rsidR="00F276EA" w:rsidRPr="00721663" w:rsidRDefault="00F276EA" w:rsidP="00F276EA">
            <w:pPr>
              <w:pStyle w:val="Heading5"/>
              <w:jc w:val="left"/>
              <w:rPr>
                <w:rFonts w:ascii="Arial" w:hAnsi="Arial" w:cs="Arial"/>
                <w:b w:val="0"/>
                <w:bCs/>
                <w:iCs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 w:val="0"/>
                <w:bCs/>
                <w:iCs/>
                <w:color w:val="000000"/>
                <w:sz w:val="18"/>
                <w:szCs w:val="18"/>
                <w:lang w:val="bg-BG"/>
              </w:rPr>
              <w:t>Платени други данъци</w:t>
            </w:r>
          </w:p>
        </w:tc>
        <w:tc>
          <w:tcPr>
            <w:tcW w:w="137" w:type="dxa"/>
            <w:tcBorders>
              <w:bottom w:val="nil"/>
            </w:tcBorders>
          </w:tcPr>
          <w:p w14:paraId="32580DB2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77122A38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AAE44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5C2C2D5C" w14:textId="4AFA99D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(98)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25D50747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4F4FF" w14:textId="7A220F29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(90)</w:t>
            </w:r>
          </w:p>
        </w:tc>
      </w:tr>
      <w:tr w:rsidR="00F276EA" w:rsidRPr="00721663" w14:paraId="5323DFE7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58EB7" w14:textId="77777777" w:rsidR="00F276EA" w:rsidRPr="00721663" w:rsidRDefault="00F276EA" w:rsidP="00F276EA">
            <w:pPr>
              <w:pStyle w:val="Heading5"/>
              <w:jc w:val="left"/>
              <w:rPr>
                <w:rFonts w:ascii="Arial" w:hAnsi="Arial" w:cs="Arial"/>
                <w:b w:val="0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 w:val="0"/>
                <w:bCs/>
                <w:iCs/>
                <w:color w:val="000000"/>
                <w:sz w:val="18"/>
                <w:szCs w:val="18"/>
                <w:lang w:val="bg-BG"/>
              </w:rPr>
              <w:t>Плащания, свързани с персонала</w:t>
            </w:r>
          </w:p>
        </w:tc>
        <w:tc>
          <w:tcPr>
            <w:tcW w:w="137" w:type="dxa"/>
            <w:tcBorders>
              <w:bottom w:val="nil"/>
            </w:tcBorders>
          </w:tcPr>
          <w:p w14:paraId="74F0E1A3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580D1E6D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53150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01518B41" w14:textId="36FADEFD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(23)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3057F124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AB238" w14:textId="03176BA0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(26)</w:t>
            </w:r>
          </w:p>
        </w:tc>
      </w:tr>
      <w:tr w:rsidR="00F276EA" w:rsidRPr="00721663" w14:paraId="4E4D17C9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18313" w14:textId="51B1D44B" w:rsidR="00F276EA" w:rsidRPr="00721663" w:rsidRDefault="00F276EA" w:rsidP="00F276E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sz w:val="18"/>
                <w:szCs w:val="18"/>
                <w:lang w:val="bg-BG"/>
              </w:rPr>
              <w:t>Други парични потоци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721663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използвани за оперативна дейност</w:t>
            </w:r>
          </w:p>
        </w:tc>
        <w:tc>
          <w:tcPr>
            <w:tcW w:w="137" w:type="dxa"/>
            <w:tcBorders>
              <w:bottom w:val="nil"/>
            </w:tcBorders>
          </w:tcPr>
          <w:p w14:paraId="2C1E47CB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20B5130F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F7E5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363AF70A" w14:textId="060C37B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(5)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0F241539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EF655" w14:textId="7344FB9C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(7)</w:t>
            </w:r>
          </w:p>
        </w:tc>
      </w:tr>
      <w:tr w:rsidR="00F276EA" w:rsidRPr="00721663" w14:paraId="5C943856" w14:textId="77777777" w:rsidTr="0068256D">
        <w:trPr>
          <w:trHeight w:hRule="exact"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64C10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sz w:val="18"/>
                <w:szCs w:val="18"/>
                <w:lang w:val="bg-BG"/>
              </w:rPr>
              <w:t>Блокирани парични средства</w:t>
            </w:r>
          </w:p>
        </w:tc>
        <w:tc>
          <w:tcPr>
            <w:tcW w:w="137" w:type="dxa"/>
            <w:tcBorders>
              <w:bottom w:val="nil"/>
            </w:tcBorders>
          </w:tcPr>
          <w:p w14:paraId="66F0FE0B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464ECC21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9E98D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vAlign w:val="center"/>
          </w:tcPr>
          <w:p w14:paraId="29819EB7" w14:textId="38943191" w:rsidR="00F276EA" w:rsidRPr="00E82DA6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(236)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6CB299CF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39768" w14:textId="1225CA3A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Cs/>
                <w:sz w:val="18"/>
                <w:szCs w:val="18"/>
                <w:lang w:val="en-GB" w:eastAsia="bg-BG"/>
              </w:rPr>
              <w:t>150</w:t>
            </w:r>
          </w:p>
        </w:tc>
      </w:tr>
      <w:tr w:rsidR="00F276EA" w:rsidRPr="00721663" w14:paraId="3FFFD3C0" w14:textId="77777777" w:rsidTr="0068256D">
        <w:trPr>
          <w:trHeight w:val="319"/>
        </w:trPr>
        <w:tc>
          <w:tcPr>
            <w:tcW w:w="5319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226FD" w14:textId="77777777" w:rsidR="00F276EA" w:rsidRPr="00721663" w:rsidRDefault="00F276EA" w:rsidP="00F276EA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 от оперативна дейност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14:paraId="2DDE9965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4FAF773B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ED79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0909" w14:textId="7C32B67E" w:rsidR="00F276EA" w:rsidRPr="00E82DA6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1,202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5BC35C16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08C35" w14:textId="7C334784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lang w:val="en-GB" w:eastAsia="bg-BG"/>
              </w:rPr>
              <w:t>1,081</w:t>
            </w:r>
          </w:p>
        </w:tc>
      </w:tr>
      <w:tr w:rsidR="00E82DA6" w:rsidRPr="00721663" w14:paraId="657DC6F2" w14:textId="77777777" w:rsidTr="0068256D">
        <w:trPr>
          <w:trHeight w:val="228"/>
        </w:trPr>
        <w:tc>
          <w:tcPr>
            <w:tcW w:w="5319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B4863" w14:textId="77777777" w:rsidR="00E82DA6" w:rsidRPr="00721663" w:rsidRDefault="00E82DA6" w:rsidP="00E82DA6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7" w:type="dxa"/>
            <w:tcBorders>
              <w:top w:val="nil"/>
              <w:bottom w:val="nil"/>
            </w:tcBorders>
          </w:tcPr>
          <w:p w14:paraId="32C4DD6D" w14:textId="77777777" w:rsidR="00E82DA6" w:rsidRPr="00721663" w:rsidRDefault="00E82DA6" w:rsidP="00E82DA6">
            <w:pPr>
              <w:ind w:right="-142"/>
              <w:jc w:val="lef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456F61CF" w14:textId="77777777" w:rsidR="00E82DA6" w:rsidRPr="00721663" w:rsidRDefault="00E82DA6" w:rsidP="00E82DA6">
            <w:pPr>
              <w:ind w:right="142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8196A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nil"/>
            </w:tcBorders>
            <w:vAlign w:val="center"/>
          </w:tcPr>
          <w:p w14:paraId="1AC3E1D5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67BB788D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CA0B3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</w:p>
        </w:tc>
      </w:tr>
      <w:tr w:rsidR="00E82DA6" w:rsidRPr="00721663" w14:paraId="7D8CC1C0" w14:textId="77777777" w:rsidTr="0068256D">
        <w:trPr>
          <w:trHeight w:val="301"/>
        </w:trPr>
        <w:tc>
          <w:tcPr>
            <w:tcW w:w="5319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61C8A" w14:textId="77777777" w:rsidR="00E82DA6" w:rsidRPr="00721663" w:rsidRDefault="00E82DA6" w:rsidP="00E82DA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Инвестиционна дейност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14:paraId="0DC19FD2" w14:textId="77777777" w:rsidR="00E82DA6" w:rsidRPr="00721663" w:rsidRDefault="00E82DA6" w:rsidP="00E82DA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581CEBEB" w14:textId="77777777" w:rsidR="00E82DA6" w:rsidRPr="00721663" w:rsidRDefault="00E82DA6" w:rsidP="00E82DA6">
            <w:pPr>
              <w:ind w:right="142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36BCA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vAlign w:val="center"/>
          </w:tcPr>
          <w:p w14:paraId="7A9B00EA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277F1DBA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420D7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E82DA6" w:rsidRPr="00721663" w14:paraId="57C51510" w14:textId="77777777" w:rsidTr="0068256D">
        <w:trPr>
          <w:trHeight w:val="272"/>
        </w:trPr>
        <w:tc>
          <w:tcPr>
            <w:tcW w:w="5319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1E74D" w14:textId="77777777" w:rsidR="00E82DA6" w:rsidRPr="00721663" w:rsidRDefault="00E82DA6" w:rsidP="00E82DA6">
            <w:pPr>
              <w:jc w:val="left"/>
              <w:rPr>
                <w:rFonts w:ascii="Arial" w:eastAsia="Arial Unicode MS" w:hAnsi="Arial" w:cs="Arial"/>
                <w:b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парични потоци от инвестиционна дейност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14:paraId="2A4334E3" w14:textId="77777777" w:rsidR="00E82DA6" w:rsidRPr="00721663" w:rsidRDefault="00E82DA6" w:rsidP="00E82DA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6F50BFFB" w14:textId="77777777" w:rsidR="00E82DA6" w:rsidRPr="00721663" w:rsidRDefault="00E82DA6" w:rsidP="00E82DA6">
            <w:pPr>
              <w:ind w:right="142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E005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BDF94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029D20B6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CA7FA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</w:tr>
      <w:tr w:rsidR="00E82DA6" w:rsidRPr="00721663" w14:paraId="10D54E92" w14:textId="77777777" w:rsidTr="0068256D">
        <w:trPr>
          <w:trHeight w:val="176"/>
        </w:trPr>
        <w:tc>
          <w:tcPr>
            <w:tcW w:w="5319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5DF3A" w14:textId="77777777" w:rsidR="00E82DA6" w:rsidRPr="00721663" w:rsidRDefault="00E82DA6" w:rsidP="00E82DA6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37" w:type="dxa"/>
            <w:tcBorders>
              <w:top w:val="nil"/>
              <w:bottom w:val="nil"/>
            </w:tcBorders>
          </w:tcPr>
          <w:p w14:paraId="48119ACC" w14:textId="77777777" w:rsidR="00E82DA6" w:rsidRPr="00721663" w:rsidRDefault="00E82DA6" w:rsidP="00E82DA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666C5F12" w14:textId="77777777" w:rsidR="00E82DA6" w:rsidRPr="00721663" w:rsidRDefault="00E82DA6" w:rsidP="00E82DA6">
            <w:pPr>
              <w:ind w:right="142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82302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nil"/>
            </w:tcBorders>
            <w:vAlign w:val="center"/>
          </w:tcPr>
          <w:p w14:paraId="0FB3EC08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04729C64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6659F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E82DA6" w:rsidRPr="00721663" w14:paraId="4530C947" w14:textId="77777777" w:rsidTr="0068256D">
        <w:trPr>
          <w:trHeight w:val="301"/>
        </w:trPr>
        <w:tc>
          <w:tcPr>
            <w:tcW w:w="5319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3E74B" w14:textId="77777777" w:rsidR="00E82DA6" w:rsidRPr="00721663" w:rsidRDefault="00E82DA6" w:rsidP="00E82DA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Финансова дейност</w:t>
            </w:r>
          </w:p>
        </w:tc>
        <w:tc>
          <w:tcPr>
            <w:tcW w:w="137" w:type="dxa"/>
            <w:tcBorders>
              <w:top w:val="nil"/>
              <w:bottom w:val="nil"/>
            </w:tcBorders>
          </w:tcPr>
          <w:p w14:paraId="7C3D012F" w14:textId="77777777" w:rsidR="00E82DA6" w:rsidRPr="00721663" w:rsidRDefault="00E82DA6" w:rsidP="00E82DA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4B635937" w14:textId="77777777" w:rsidR="00E82DA6" w:rsidRPr="00721663" w:rsidRDefault="00E82DA6" w:rsidP="00E82DA6">
            <w:pPr>
              <w:ind w:right="142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2779C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vAlign w:val="center"/>
          </w:tcPr>
          <w:p w14:paraId="05937358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04BC9804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088E6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</w:tr>
      <w:tr w:rsidR="00F276EA" w:rsidRPr="00721663" w14:paraId="328E24FE" w14:textId="77777777" w:rsidTr="0068256D">
        <w:trPr>
          <w:trHeight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68DF1" w14:textId="77777777" w:rsidR="00F276EA" w:rsidRPr="00721663" w:rsidRDefault="00F276EA" w:rsidP="00F276E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Получени заеми</w:t>
            </w:r>
          </w:p>
        </w:tc>
        <w:tc>
          <w:tcPr>
            <w:tcW w:w="137" w:type="dxa"/>
            <w:tcBorders>
              <w:bottom w:val="nil"/>
            </w:tcBorders>
          </w:tcPr>
          <w:p w14:paraId="3FA05EFF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06692DA3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88742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3E399591" w14:textId="1EEB2110" w:rsidR="00F276EA" w:rsidRPr="00E82DA6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-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422BA40F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198C3" w14:textId="2E2679CF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63</w:t>
            </w:r>
          </w:p>
        </w:tc>
      </w:tr>
      <w:tr w:rsidR="00F276EA" w:rsidRPr="00721663" w14:paraId="7281078B" w14:textId="77777777" w:rsidTr="0068256D">
        <w:trPr>
          <w:trHeight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DE7F0" w14:textId="77777777" w:rsidR="00F276EA" w:rsidRPr="00721663" w:rsidRDefault="00F276EA" w:rsidP="00F276E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лихви</w:t>
            </w:r>
          </w:p>
        </w:tc>
        <w:tc>
          <w:tcPr>
            <w:tcW w:w="137" w:type="dxa"/>
            <w:tcBorders>
              <w:bottom w:val="nil"/>
            </w:tcBorders>
          </w:tcPr>
          <w:p w14:paraId="0627967E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37C50B02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41E26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59456A26" w14:textId="6699E133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(396)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5706258B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B3B5C" w14:textId="0A315D25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(438)</w:t>
            </w:r>
          </w:p>
        </w:tc>
      </w:tr>
      <w:tr w:rsidR="00F276EA" w:rsidRPr="00721663" w14:paraId="2E1B2BA1" w14:textId="77777777" w:rsidTr="0068256D">
        <w:trPr>
          <w:trHeight w:val="30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B5881" w14:textId="77777777" w:rsidR="00F276EA" w:rsidRPr="00721663" w:rsidRDefault="00F276EA" w:rsidP="00F276E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  <w:t>Платени главници заеми</w:t>
            </w:r>
          </w:p>
        </w:tc>
        <w:tc>
          <w:tcPr>
            <w:tcW w:w="137" w:type="dxa"/>
            <w:tcBorders>
              <w:bottom w:val="nil"/>
            </w:tcBorders>
          </w:tcPr>
          <w:p w14:paraId="5D4F3430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429201C9" w14:textId="77777777" w:rsidR="00F276EA" w:rsidRPr="00721663" w:rsidRDefault="00F276EA" w:rsidP="00F276EA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4885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vAlign w:val="center"/>
          </w:tcPr>
          <w:p w14:paraId="26FA019E" w14:textId="7BE28EDE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(780)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601CC212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E04CE" w14:textId="51058360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(782)</w:t>
            </w:r>
          </w:p>
        </w:tc>
      </w:tr>
      <w:tr w:rsidR="00F276EA" w:rsidRPr="00721663" w14:paraId="00E4440F" w14:textId="77777777" w:rsidTr="0068256D">
        <w:trPr>
          <w:trHeight w:val="310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57C54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Нетни пар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ични потоци, използвани за</w:t>
            </w: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финансова дейност</w:t>
            </w:r>
          </w:p>
        </w:tc>
        <w:tc>
          <w:tcPr>
            <w:tcW w:w="137" w:type="dxa"/>
            <w:tcBorders>
              <w:bottom w:val="nil"/>
            </w:tcBorders>
            <w:vAlign w:val="bottom"/>
          </w:tcPr>
          <w:p w14:paraId="475F8F3D" w14:textId="77777777" w:rsidR="00F276EA" w:rsidRPr="00721663" w:rsidRDefault="00F276EA" w:rsidP="00F276EA">
            <w:pPr>
              <w:ind w:right="-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3806E024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19BC4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1B479" w14:textId="6BD1BBB6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en-GB" w:eastAsia="bg-BG"/>
              </w:rPr>
              <w:t>(1,176)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178572FB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8C5AC" w14:textId="71F13520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en-GB" w:eastAsia="bg-BG"/>
              </w:rPr>
              <w:t>(1,157)</w:t>
            </w:r>
          </w:p>
        </w:tc>
      </w:tr>
      <w:tr w:rsidR="00E82DA6" w:rsidRPr="00721663" w14:paraId="14ECF028" w14:textId="77777777" w:rsidTr="00E82DA6">
        <w:trPr>
          <w:trHeight w:val="125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3AE91" w14:textId="77777777" w:rsidR="00E82DA6" w:rsidRPr="00721663" w:rsidRDefault="00E82DA6" w:rsidP="00E82DA6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137" w:type="dxa"/>
            <w:tcBorders>
              <w:bottom w:val="nil"/>
            </w:tcBorders>
          </w:tcPr>
          <w:p w14:paraId="1E1CD695" w14:textId="77777777" w:rsidR="00E82DA6" w:rsidRPr="00721663" w:rsidRDefault="00E82DA6" w:rsidP="00E82DA6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5360D244" w14:textId="77777777" w:rsidR="00E82DA6" w:rsidRPr="00721663" w:rsidRDefault="00E82DA6" w:rsidP="00E82DA6">
            <w:pPr>
              <w:ind w:right="142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6720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nil"/>
            </w:tcBorders>
            <w:vAlign w:val="center"/>
          </w:tcPr>
          <w:p w14:paraId="00D40A19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619421E5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52C9B" w14:textId="77777777" w:rsidR="00E82DA6" w:rsidRPr="00721663" w:rsidRDefault="00E82DA6" w:rsidP="00E82DA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  <w:lang w:val="bg-BG"/>
              </w:rPr>
            </w:pPr>
          </w:p>
        </w:tc>
      </w:tr>
      <w:tr w:rsidR="00F276EA" w:rsidRPr="00721663" w14:paraId="3104B0A7" w14:textId="77777777" w:rsidTr="0068256D">
        <w:trPr>
          <w:trHeight w:val="220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5EAB2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>Нетно намаление</w:t>
            </w:r>
            <w:r w:rsidRPr="0072166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bg-BG"/>
              </w:rPr>
              <w:t xml:space="preserve"> на паричните средства и паричните еквиваленти</w:t>
            </w:r>
          </w:p>
        </w:tc>
        <w:tc>
          <w:tcPr>
            <w:tcW w:w="137" w:type="dxa"/>
            <w:tcBorders>
              <w:bottom w:val="nil"/>
            </w:tcBorders>
          </w:tcPr>
          <w:p w14:paraId="23C9A966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0A7475C4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68D29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31F23723" w14:textId="4FCEC771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en-GB" w:eastAsia="bg-BG"/>
              </w:rPr>
              <w:t>26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3439FA01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8CC5C" w14:textId="2EB623D1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en-GB" w:eastAsia="bg-BG"/>
              </w:rPr>
              <w:t>(76)</w:t>
            </w:r>
          </w:p>
        </w:tc>
      </w:tr>
      <w:tr w:rsidR="00F276EA" w:rsidRPr="00721663" w14:paraId="4FEF8AFC" w14:textId="77777777" w:rsidTr="0068256D">
        <w:trPr>
          <w:trHeight w:val="258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9B83C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sz w:val="18"/>
                <w:szCs w:val="18"/>
                <w:lang w:val="bg-BG"/>
              </w:rPr>
              <w:t>Нетни валутно-курсови разлики</w:t>
            </w:r>
          </w:p>
        </w:tc>
        <w:tc>
          <w:tcPr>
            <w:tcW w:w="137" w:type="dxa"/>
            <w:tcBorders>
              <w:bottom w:val="nil"/>
            </w:tcBorders>
          </w:tcPr>
          <w:p w14:paraId="561D86CD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45C9385F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45C71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17DB4347" w14:textId="488A80BB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(4)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51B0C7AB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8D2E7" w14:textId="402DD729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(3)</w:t>
            </w:r>
          </w:p>
        </w:tc>
      </w:tr>
      <w:tr w:rsidR="00F276EA" w:rsidRPr="00721663" w14:paraId="487D2138" w14:textId="77777777" w:rsidTr="0068256D">
        <w:trPr>
          <w:trHeight w:val="35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3BFB0" w14:textId="77777777" w:rsidR="00F276EA" w:rsidRPr="00721663" w:rsidRDefault="00F276EA" w:rsidP="00F276EA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Cs/>
                <w:sz w:val="18"/>
                <w:szCs w:val="18"/>
                <w:lang w:val="bg-BG"/>
              </w:rPr>
              <w:t>Парични средства и парични еквиваленти на 1 януари</w:t>
            </w:r>
          </w:p>
        </w:tc>
        <w:tc>
          <w:tcPr>
            <w:tcW w:w="137" w:type="dxa"/>
            <w:tcBorders>
              <w:bottom w:val="nil"/>
            </w:tcBorders>
          </w:tcPr>
          <w:p w14:paraId="11CD8A1F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1538902B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F9159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2877C100" w14:textId="6853A944" w:rsidR="00F276EA" w:rsidRPr="00E82DA6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12</w:t>
            </w:r>
          </w:p>
        </w:tc>
        <w:tc>
          <w:tcPr>
            <w:tcW w:w="141" w:type="dxa"/>
            <w:tcBorders>
              <w:bottom w:val="nil"/>
            </w:tcBorders>
            <w:vAlign w:val="center"/>
          </w:tcPr>
          <w:p w14:paraId="1533E349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2989" w14:textId="27CC1B7B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GB" w:eastAsia="bg-BG"/>
              </w:rPr>
              <w:t>99</w:t>
            </w:r>
          </w:p>
        </w:tc>
      </w:tr>
      <w:tr w:rsidR="00F276EA" w:rsidRPr="00721663" w14:paraId="45724ED6" w14:textId="77777777" w:rsidTr="0068256D">
        <w:trPr>
          <w:trHeight w:val="351"/>
        </w:trPr>
        <w:tc>
          <w:tcPr>
            <w:tcW w:w="5319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40E2" w14:textId="77777777" w:rsidR="00F276EA" w:rsidRPr="00721663" w:rsidRDefault="00F276EA" w:rsidP="00F276EA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bg-BG"/>
              </w:rPr>
            </w:pPr>
            <w:r w:rsidRPr="0072166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Парични средства и парични еквиваленти</w:t>
            </w:r>
            <w:r w:rsidRPr="00721663">
              <w:rPr>
                <w:rFonts w:ascii="Arial" w:hAnsi="Arial" w:cs="Arial"/>
                <w:bCs/>
                <w:sz w:val="18"/>
                <w:szCs w:val="18"/>
                <w:lang w:val="bg-BG"/>
              </w:rPr>
              <w:t xml:space="preserve"> </w:t>
            </w:r>
            <w:r w:rsidRPr="0072166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на 30 юни</w:t>
            </w:r>
          </w:p>
        </w:tc>
        <w:tc>
          <w:tcPr>
            <w:tcW w:w="137" w:type="dxa"/>
            <w:tcBorders>
              <w:bottom w:val="nil"/>
            </w:tcBorders>
          </w:tcPr>
          <w:p w14:paraId="0475D8ED" w14:textId="77777777" w:rsidR="00F276EA" w:rsidRPr="00721663" w:rsidRDefault="00F276EA" w:rsidP="00F276EA">
            <w:pPr>
              <w:ind w:right="-142"/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  <w:vAlign w:val="center"/>
          </w:tcPr>
          <w:p w14:paraId="380F9FC4" w14:textId="77777777" w:rsidR="00F276EA" w:rsidRPr="00721663" w:rsidRDefault="00F276EA" w:rsidP="00F276EA">
            <w:pPr>
              <w:ind w:right="142"/>
              <w:jc w:val="center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721663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11</w:t>
            </w:r>
          </w:p>
        </w:tc>
        <w:tc>
          <w:tcPr>
            <w:tcW w:w="138" w:type="dxa"/>
            <w:tcBorders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0E75D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68A75C" w14:textId="2CEE51E8" w:rsidR="00F276EA" w:rsidRPr="00E82DA6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en-GB" w:eastAsia="bg-BG"/>
              </w:rPr>
              <w:t>34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11E966B1" w14:textId="77777777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547DA" w14:textId="333B4744" w:rsidR="00F276EA" w:rsidRPr="00721663" w:rsidRDefault="00F276EA" w:rsidP="00F276EA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en-GB" w:eastAsia="bg-BG"/>
              </w:rPr>
              <w:t>20</w:t>
            </w:r>
          </w:p>
        </w:tc>
      </w:tr>
      <w:bookmarkEnd w:id="15"/>
    </w:tbl>
    <w:p w14:paraId="5F04E843" w14:textId="32679923" w:rsidR="00B75FD3" w:rsidRPr="00721663" w:rsidRDefault="00B75FD3" w:rsidP="00E74CB7">
      <w:pPr>
        <w:pStyle w:val="Heading1"/>
      </w:pPr>
    </w:p>
    <w:sectPr w:rsidR="00B75FD3" w:rsidRPr="00721663" w:rsidSect="00E74CB7">
      <w:headerReference w:type="default" r:id="rId16"/>
      <w:pgSz w:w="11907" w:h="16840" w:code="9"/>
      <w:pgMar w:top="827" w:right="1134" w:bottom="851" w:left="1701" w:header="567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4F7FA" w14:textId="77777777" w:rsidR="00017A0C" w:rsidRDefault="00017A0C">
      <w:r>
        <w:separator/>
      </w:r>
    </w:p>
  </w:endnote>
  <w:endnote w:type="continuationSeparator" w:id="0">
    <w:p w14:paraId="244ED21C" w14:textId="77777777" w:rsidR="00017A0C" w:rsidRDefault="0001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AB513" w14:textId="77777777" w:rsidR="00017A0C" w:rsidRDefault="00017A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416A00" w14:textId="77777777" w:rsidR="00017A0C" w:rsidRDefault="00017A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BED44" w14:textId="77777777" w:rsidR="00017A0C" w:rsidRDefault="00017A0C">
    <w:pPr>
      <w:pStyle w:val="Footer"/>
      <w:ind w:right="360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3EBA3407" w14:textId="77777777" w:rsidR="00017A0C" w:rsidRDefault="00017A0C" w:rsidP="00497A58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15152" w14:textId="5A4F8CDC" w:rsidR="00017A0C" w:rsidRPr="006D1AAF" w:rsidRDefault="00017A0C" w:rsidP="007E3C30">
    <w:pPr>
      <w:rPr>
        <w:rFonts w:ascii="Arial" w:hAnsi="Arial" w:cs="Arial"/>
        <w:sz w:val="18"/>
        <w:szCs w:val="18"/>
      </w:rPr>
    </w:pPr>
    <w:r w:rsidRPr="00AD0C81">
      <w:rPr>
        <w:rFonts w:ascii="Arial" w:hAnsi="Arial" w:cs="Arial"/>
        <w:sz w:val="18"/>
        <w:szCs w:val="18"/>
      </w:rPr>
      <w:t xml:space="preserve">                              </w:t>
    </w:r>
  </w:p>
  <w:p w14:paraId="6989AFCC" w14:textId="1AB769A8" w:rsidR="00017A0C" w:rsidRPr="001B3055" w:rsidRDefault="00017A0C" w:rsidP="002763F9">
    <w:pPr>
      <w:pStyle w:val="Footer"/>
      <w:ind w:right="360"/>
      <w:jc w:val="right"/>
      <w:rPr>
        <w:rFonts w:ascii="Arial" w:hAnsi="Arial" w:cs="Arial"/>
        <w:sz w:val="16"/>
        <w:szCs w:val="16"/>
      </w:rPr>
    </w:pPr>
    <w:r w:rsidRPr="001B3055">
      <w:rPr>
        <w:rFonts w:ascii="Arial" w:hAnsi="Arial" w:cs="Arial"/>
        <w:sz w:val="20"/>
      </w:rPr>
      <w:tab/>
    </w:r>
  </w:p>
  <w:p w14:paraId="622A0C6F" w14:textId="77777777" w:rsidR="00017A0C" w:rsidRPr="005160E4" w:rsidRDefault="00017A0C" w:rsidP="00497A58">
    <w:pPr>
      <w:pStyle w:val="Footer"/>
      <w:ind w:right="360"/>
      <w:rPr>
        <w:rFonts w:ascii="Arial" w:hAnsi="Arial" w:cs="Arial"/>
        <w:sz w:val="16"/>
        <w:szCs w:val="16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  <w:p w14:paraId="022BEAAD" w14:textId="77777777" w:rsidR="00017A0C" w:rsidRDefault="00017A0C" w:rsidP="00DA7CD7">
    <w:pPr>
      <w:pStyle w:val="Footer"/>
      <w:ind w:right="360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DE5B" w14:textId="5D4F84A9" w:rsidR="009668DA" w:rsidRDefault="009668DA" w:rsidP="007E3C30">
    <w:pPr>
      <w:rPr>
        <w:rFonts w:ascii="Arial" w:hAnsi="Arial" w:cs="Arial"/>
        <w:sz w:val="18"/>
        <w:szCs w:val="18"/>
        <w:highlight w:val="yellow"/>
        <w:lang w:val="bg-BG"/>
      </w:rPr>
    </w:pPr>
    <w:r>
      <w:rPr>
        <w:rFonts w:ascii="Arial" w:hAnsi="Arial" w:cs="Arial"/>
        <w:sz w:val="18"/>
        <w:szCs w:val="18"/>
        <w:lang w:val="bg-BG"/>
      </w:rPr>
      <w:t>Консолидираният междинен финансов</w:t>
    </w:r>
    <w:r w:rsidRPr="00606BCC">
      <w:rPr>
        <w:rFonts w:ascii="Arial" w:hAnsi="Arial" w:cs="Arial"/>
        <w:sz w:val="18"/>
        <w:szCs w:val="18"/>
        <w:lang w:val="bg-BG"/>
      </w:rPr>
      <w:t xml:space="preserve"> отчет на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стр. </w:t>
    </w:r>
    <w:r w:rsidRPr="004118B1">
      <w:rPr>
        <w:rFonts w:ascii="Arial" w:hAnsi="Arial" w:cs="Arial"/>
        <w:sz w:val="18"/>
        <w:szCs w:val="18"/>
        <w:lang w:val="bg-BG"/>
      </w:rPr>
      <w:t>1-</w:t>
    </w:r>
    <w:r w:rsidR="00BA06EA">
      <w:rPr>
        <w:rFonts w:ascii="Arial" w:hAnsi="Arial" w:cs="Arial"/>
        <w:sz w:val="18"/>
        <w:szCs w:val="18"/>
        <w:lang w:val="bg-BG"/>
      </w:rPr>
      <w:t>34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на ВГЕ-1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>ЕООД за шестмесечния период</w:t>
    </w:r>
    <w:r w:rsidRPr="00606BCC">
      <w:rPr>
        <w:rFonts w:ascii="Arial" w:hAnsi="Arial" w:cs="Arial"/>
        <w:sz w:val="18"/>
        <w:szCs w:val="18"/>
        <w:lang w:val="bg-BG"/>
      </w:rPr>
      <w:t xml:space="preserve">, </w:t>
    </w:r>
    <w:r>
      <w:rPr>
        <w:rFonts w:ascii="Arial" w:hAnsi="Arial" w:cs="Arial"/>
        <w:sz w:val="18"/>
        <w:szCs w:val="18"/>
        <w:lang w:val="bg-BG"/>
      </w:rPr>
      <w:t>приключващ на 30 юни 2017</w:t>
    </w:r>
    <w:r w:rsidRPr="00606BCC">
      <w:rPr>
        <w:rFonts w:ascii="Arial" w:hAnsi="Arial" w:cs="Arial"/>
        <w:sz w:val="18"/>
        <w:szCs w:val="18"/>
        <w:lang w:val="bg-BG"/>
      </w:rPr>
      <w:t xml:space="preserve"> г., е одобрен з</w:t>
    </w:r>
    <w:r>
      <w:rPr>
        <w:rFonts w:ascii="Arial" w:hAnsi="Arial" w:cs="Arial"/>
        <w:sz w:val="18"/>
        <w:szCs w:val="18"/>
        <w:lang w:val="bg-BG"/>
      </w:rPr>
      <w:t>а издаване от Управителите на 26</w:t>
    </w:r>
    <w:r w:rsidRPr="00BF17EF">
      <w:rPr>
        <w:rFonts w:ascii="Arial" w:hAnsi="Arial" w:cs="Arial"/>
        <w:sz w:val="18"/>
        <w:szCs w:val="18"/>
      </w:rPr>
      <w:t xml:space="preserve"> </w:t>
    </w:r>
    <w:r w:rsidRPr="00BF17EF">
      <w:rPr>
        <w:rFonts w:ascii="Arial" w:hAnsi="Arial" w:cs="Arial"/>
        <w:sz w:val="18"/>
        <w:szCs w:val="18"/>
        <w:lang w:val="bg-BG"/>
      </w:rPr>
      <w:t>юли 201</w:t>
    </w:r>
    <w:r>
      <w:rPr>
        <w:rFonts w:ascii="Arial" w:hAnsi="Arial" w:cs="Arial"/>
        <w:sz w:val="18"/>
        <w:szCs w:val="18"/>
      </w:rPr>
      <w:t>7</w:t>
    </w:r>
    <w:r w:rsidRPr="00BF17EF">
      <w:rPr>
        <w:rFonts w:ascii="Arial" w:hAnsi="Arial" w:cs="Arial"/>
        <w:sz w:val="18"/>
        <w:szCs w:val="18"/>
        <w:lang w:val="bg-BG"/>
      </w:rPr>
      <w:t xml:space="preserve"> г.</w:t>
    </w:r>
  </w:p>
  <w:p w14:paraId="3CB718EF" w14:textId="77777777" w:rsidR="009668DA" w:rsidRPr="00940B6F" w:rsidRDefault="009668DA" w:rsidP="007E3C30">
    <w:pPr>
      <w:rPr>
        <w:rFonts w:ascii="Arial" w:hAnsi="Arial" w:cs="Arial"/>
        <w:sz w:val="18"/>
        <w:szCs w:val="18"/>
        <w:highlight w:val="yellow"/>
        <w:lang w:val="bg-BG"/>
      </w:rPr>
    </w:pPr>
  </w:p>
  <w:p w14:paraId="5744546D" w14:textId="0C92D0F3" w:rsidR="009668DA" w:rsidRPr="006D1AAF" w:rsidRDefault="009668DA" w:rsidP="007E3C30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Управител:</w:t>
    </w:r>
    <w:r w:rsidRPr="006D1AAF">
      <w:rPr>
        <w:rFonts w:ascii="Arial" w:hAnsi="Arial" w:cs="Arial"/>
        <w:sz w:val="18"/>
        <w:szCs w:val="18"/>
      </w:rPr>
      <w:t xml:space="preserve">                                 </w:t>
    </w:r>
    <w:r>
      <w:rPr>
        <w:rFonts w:ascii="Arial" w:hAnsi="Arial" w:cs="Arial"/>
        <w:sz w:val="18"/>
        <w:szCs w:val="18"/>
        <w:lang w:val="bg-BG"/>
      </w:rPr>
      <w:t xml:space="preserve">                    </w:t>
    </w:r>
    <w:r w:rsidR="00E74CB7">
      <w:rPr>
        <w:rFonts w:ascii="Arial" w:hAnsi="Arial" w:cs="Arial"/>
        <w:sz w:val="18"/>
        <w:szCs w:val="18"/>
      </w:rPr>
      <w:t xml:space="preserve">    </w:t>
    </w:r>
    <w:r>
      <w:rPr>
        <w:rFonts w:ascii="Arial" w:hAnsi="Arial" w:cs="Arial"/>
        <w:sz w:val="18"/>
        <w:szCs w:val="18"/>
        <w:lang w:val="bg-BG"/>
      </w:rPr>
      <w:t>Управител</w:t>
    </w:r>
    <w:r w:rsidRPr="006D1AAF">
      <w:rPr>
        <w:rFonts w:ascii="Arial" w:hAnsi="Arial" w:cs="Arial"/>
        <w:sz w:val="18"/>
        <w:szCs w:val="18"/>
        <w:lang w:val="bg-BG"/>
      </w:rPr>
      <w:t>:</w:t>
    </w:r>
    <w:r w:rsidRPr="006D1AAF">
      <w:rPr>
        <w:rFonts w:ascii="Arial" w:hAnsi="Arial" w:cs="Arial"/>
        <w:sz w:val="18"/>
        <w:szCs w:val="18"/>
      </w:rPr>
      <w:t xml:space="preserve">                                             </w:t>
    </w:r>
  </w:p>
  <w:p w14:paraId="7367BE00" w14:textId="335F8209" w:rsidR="009668DA" w:rsidRPr="006D1AAF" w:rsidRDefault="00E74CB7" w:rsidP="007E3C30">
    <w:pPr>
      <w:pStyle w:val="Footer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bg-BG"/>
      </w:rPr>
      <w:t>Джем Ширин</w:t>
    </w:r>
    <w:r w:rsidR="009668DA" w:rsidRPr="006D1AAF">
      <w:rPr>
        <w:rFonts w:ascii="Arial" w:hAnsi="Arial" w:cs="Arial"/>
        <w:sz w:val="18"/>
        <w:szCs w:val="18"/>
      </w:rPr>
      <w:tab/>
    </w:r>
    <w:r w:rsidR="009668DA">
      <w:rPr>
        <w:rFonts w:ascii="Arial" w:hAnsi="Arial" w:cs="Arial"/>
        <w:sz w:val="18"/>
        <w:szCs w:val="18"/>
      </w:rPr>
      <w:t xml:space="preserve">  </w:t>
    </w:r>
    <w:r w:rsidR="009668DA">
      <w:rPr>
        <w:rFonts w:ascii="Arial" w:hAnsi="Arial" w:cs="Arial"/>
        <w:sz w:val="18"/>
        <w:szCs w:val="18"/>
        <w:lang w:val="bg-BG"/>
      </w:rPr>
      <w:t xml:space="preserve">Ерхан </w:t>
    </w:r>
    <w:proofErr w:type="spellStart"/>
    <w:r w:rsidR="009668DA">
      <w:rPr>
        <w:rFonts w:ascii="Arial" w:hAnsi="Arial" w:cs="Arial"/>
        <w:sz w:val="18"/>
        <w:szCs w:val="18"/>
        <w:lang w:val="bg-BG"/>
      </w:rPr>
      <w:t>Йозил</w:t>
    </w:r>
    <w:proofErr w:type="spellEnd"/>
    <w:r w:rsidR="009668DA" w:rsidRPr="006D1AAF">
      <w:rPr>
        <w:rFonts w:ascii="Arial" w:hAnsi="Arial" w:cs="Arial"/>
        <w:sz w:val="18"/>
        <w:szCs w:val="18"/>
      </w:rPr>
      <w:t xml:space="preserve">                                                           </w:t>
    </w:r>
  </w:p>
  <w:p w14:paraId="6DF0EF1F" w14:textId="77777777" w:rsidR="009668DA" w:rsidRPr="006D1AAF" w:rsidRDefault="009668DA" w:rsidP="007E3C30">
    <w:pPr>
      <w:pStyle w:val="Footer"/>
      <w:ind w:right="360"/>
      <w:rPr>
        <w:rFonts w:ascii="Arial" w:hAnsi="Arial" w:cs="Arial"/>
        <w:sz w:val="18"/>
        <w:szCs w:val="18"/>
        <w:lang w:val="bg-BG"/>
      </w:rPr>
    </w:pPr>
    <w:r w:rsidRPr="006D1AAF">
      <w:rPr>
        <w:rFonts w:ascii="Arial" w:hAnsi="Arial" w:cs="Arial"/>
        <w:sz w:val="18"/>
        <w:szCs w:val="18"/>
      </w:rPr>
      <w:tab/>
    </w:r>
    <w:r w:rsidRPr="006D1AAF">
      <w:rPr>
        <w:rFonts w:ascii="Arial" w:hAnsi="Arial" w:cs="Arial"/>
        <w:sz w:val="18"/>
        <w:szCs w:val="18"/>
      </w:rPr>
      <w:tab/>
    </w:r>
  </w:p>
  <w:p w14:paraId="11BE4954" w14:textId="5207FFAE" w:rsidR="009668DA" w:rsidRPr="00606BCC" w:rsidRDefault="009668DA" w:rsidP="00E74CB7">
    <w:pPr>
      <w:pStyle w:val="Footer"/>
      <w:tabs>
        <w:tab w:val="clear" w:pos="4320"/>
        <w:tab w:val="center" w:pos="2835"/>
      </w:tabs>
      <w:ind w:right="360"/>
      <w:rPr>
        <w:rFonts w:ascii="Arial" w:hAnsi="Arial" w:cs="Arial"/>
        <w:sz w:val="18"/>
        <w:szCs w:val="18"/>
        <w:lang w:val="bg-BG"/>
      </w:rPr>
    </w:pPr>
    <w:r>
      <w:rPr>
        <w:rFonts w:ascii="Arial" w:hAnsi="Arial" w:cs="Arial"/>
        <w:sz w:val="18"/>
        <w:szCs w:val="18"/>
        <w:lang w:val="bg-BG"/>
      </w:rPr>
      <w:t xml:space="preserve">Съставител: </w:t>
    </w:r>
    <w:proofErr w:type="spellStart"/>
    <w:r>
      <w:rPr>
        <w:rFonts w:ascii="Arial" w:hAnsi="Arial" w:cs="Arial"/>
        <w:sz w:val="18"/>
        <w:szCs w:val="18"/>
        <w:lang w:val="bg-BG"/>
      </w:rPr>
      <w:t>Ърнст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и </w:t>
    </w:r>
    <w:proofErr w:type="spellStart"/>
    <w:r>
      <w:rPr>
        <w:rFonts w:ascii="Arial" w:hAnsi="Arial" w:cs="Arial"/>
        <w:sz w:val="18"/>
        <w:szCs w:val="18"/>
        <w:lang w:val="bg-BG"/>
      </w:rPr>
      <w:t>Янг</w:t>
    </w:r>
    <w:proofErr w:type="spellEnd"/>
    <w:r>
      <w:rPr>
        <w:rFonts w:ascii="Arial" w:hAnsi="Arial" w:cs="Arial"/>
        <w:sz w:val="18"/>
        <w:szCs w:val="18"/>
        <w:lang w:val="bg-BG"/>
      </w:rPr>
      <w:t xml:space="preserve"> България</w:t>
    </w:r>
    <w:r w:rsidR="00E74CB7">
      <w:rPr>
        <w:rFonts w:ascii="Arial" w:hAnsi="Arial" w:cs="Arial"/>
        <w:sz w:val="18"/>
        <w:szCs w:val="18"/>
        <w:lang w:val="bg-BG"/>
      </w:rPr>
      <w:t xml:space="preserve"> ЕООД</w:t>
    </w:r>
  </w:p>
  <w:p w14:paraId="4C0FC5ED" w14:textId="77777777" w:rsidR="009668DA" w:rsidRDefault="009668DA" w:rsidP="007E3C30">
    <w:pPr>
      <w:pStyle w:val="Footer"/>
      <w:ind w:right="360"/>
      <w:rPr>
        <w:rStyle w:val="PageNumber"/>
        <w:rFonts w:ascii="Arial" w:hAnsi="Arial" w:cs="Arial"/>
        <w:sz w:val="18"/>
        <w:szCs w:val="18"/>
        <w:lang w:val="bg-BG"/>
      </w:rPr>
    </w:pPr>
  </w:p>
  <w:p w14:paraId="1428E799" w14:textId="6A4F2F74" w:rsidR="009668DA" w:rsidRPr="006D1AAF" w:rsidRDefault="009668DA" w:rsidP="007E3C30">
    <w:pPr>
      <w:rPr>
        <w:rFonts w:ascii="Arial" w:hAnsi="Arial" w:cs="Arial"/>
        <w:sz w:val="18"/>
        <w:szCs w:val="18"/>
      </w:rPr>
    </w:pPr>
    <w:r w:rsidRPr="00606BCC">
      <w:rPr>
        <w:rFonts w:ascii="Arial" w:hAnsi="Arial" w:cs="Arial"/>
        <w:sz w:val="18"/>
        <w:szCs w:val="18"/>
        <w:lang w:val="bg-BG"/>
      </w:rPr>
      <w:t>Бележк</w:t>
    </w:r>
    <w:r>
      <w:rPr>
        <w:rFonts w:ascii="Arial" w:hAnsi="Arial" w:cs="Arial"/>
        <w:sz w:val="18"/>
        <w:szCs w:val="18"/>
        <w:lang w:val="bg-BG"/>
      </w:rPr>
      <w:t>ите</w:t>
    </w:r>
    <w:r w:rsidRPr="00606BCC">
      <w:rPr>
        <w:rFonts w:ascii="Arial" w:hAnsi="Arial" w:cs="Arial"/>
        <w:sz w:val="18"/>
        <w:szCs w:val="18"/>
        <w:lang w:val="bg-BG"/>
      </w:rPr>
      <w:t xml:space="preserve"> </w:t>
    </w:r>
    <w:r>
      <w:rPr>
        <w:rFonts w:ascii="Arial" w:hAnsi="Arial" w:cs="Arial"/>
        <w:sz w:val="18"/>
        <w:szCs w:val="18"/>
        <w:lang w:val="bg-BG"/>
      </w:rPr>
      <w:t xml:space="preserve">на </w:t>
    </w:r>
    <w:proofErr w:type="spellStart"/>
    <w:r>
      <w:rPr>
        <w:rFonts w:ascii="Arial" w:hAnsi="Arial" w:cs="Arial"/>
        <w:sz w:val="18"/>
        <w:szCs w:val="18"/>
        <w:lang w:val="bg-BG"/>
      </w:rPr>
      <w:t>стр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bg-BG"/>
      </w:rPr>
      <w:t xml:space="preserve"> </w:t>
    </w:r>
    <w:r w:rsidRPr="00041F4F">
      <w:rPr>
        <w:rFonts w:ascii="Arial" w:hAnsi="Arial" w:cs="Arial"/>
        <w:sz w:val="18"/>
        <w:szCs w:val="18"/>
      </w:rPr>
      <w:t>5</w:t>
    </w:r>
    <w:r w:rsidRPr="00041F4F">
      <w:rPr>
        <w:rFonts w:ascii="Arial" w:hAnsi="Arial" w:cs="Arial"/>
        <w:sz w:val="18"/>
        <w:szCs w:val="18"/>
        <w:lang w:val="bg-BG"/>
      </w:rPr>
      <w:t>-</w:t>
    </w:r>
    <w:r w:rsidRPr="009668DA">
      <w:rPr>
        <w:rFonts w:ascii="Arial" w:hAnsi="Arial" w:cs="Arial"/>
        <w:sz w:val="18"/>
        <w:szCs w:val="18"/>
        <w:lang w:val="bg-BG"/>
      </w:rPr>
      <w:t>3</w:t>
    </w:r>
    <w:r w:rsidR="00295EF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  <w:lang w:val="bg-BG"/>
      </w:rPr>
      <w:t xml:space="preserve"> </w:t>
    </w:r>
    <w:r w:rsidRPr="00606BCC">
      <w:rPr>
        <w:rFonts w:ascii="Arial" w:hAnsi="Arial" w:cs="Arial"/>
        <w:sz w:val="18"/>
        <w:szCs w:val="18"/>
        <w:lang w:val="bg-BG"/>
      </w:rPr>
      <w:t xml:space="preserve">са неразделна част от </w:t>
    </w:r>
    <w:r>
      <w:rPr>
        <w:rFonts w:ascii="Arial" w:hAnsi="Arial" w:cs="Arial"/>
        <w:sz w:val="18"/>
        <w:szCs w:val="18"/>
        <w:lang w:val="bg-BG"/>
      </w:rPr>
      <w:t xml:space="preserve">консолидирания междинен </w:t>
    </w:r>
    <w:r w:rsidRPr="00606BCC">
      <w:rPr>
        <w:rFonts w:ascii="Arial" w:hAnsi="Arial" w:cs="Arial"/>
        <w:sz w:val="18"/>
        <w:szCs w:val="18"/>
        <w:lang w:val="bg-BG"/>
      </w:rPr>
      <w:t>финансовия отчет.</w:t>
    </w:r>
    <w:r w:rsidRPr="00AD0C81">
      <w:rPr>
        <w:rFonts w:ascii="Arial" w:hAnsi="Arial" w:cs="Arial"/>
        <w:sz w:val="18"/>
        <w:szCs w:val="18"/>
      </w:rPr>
      <w:t xml:space="preserve">                               </w:t>
    </w:r>
  </w:p>
  <w:p w14:paraId="00498B8A" w14:textId="77777777" w:rsidR="009668DA" w:rsidRPr="001B3055" w:rsidRDefault="009668DA" w:rsidP="002763F9">
    <w:pPr>
      <w:pStyle w:val="Footer"/>
      <w:ind w:right="360"/>
      <w:jc w:val="right"/>
      <w:rPr>
        <w:rFonts w:ascii="Arial" w:hAnsi="Arial" w:cs="Arial"/>
        <w:sz w:val="16"/>
        <w:szCs w:val="16"/>
      </w:rPr>
    </w:pPr>
    <w:r w:rsidRPr="001B3055">
      <w:rPr>
        <w:rFonts w:ascii="Arial" w:hAnsi="Arial" w:cs="Arial"/>
        <w:sz w:val="20"/>
      </w:rPr>
      <w:tab/>
    </w:r>
    <w:r w:rsidRPr="001B3055">
      <w:rPr>
        <w:rStyle w:val="PageNumber"/>
        <w:rFonts w:ascii="Arial" w:hAnsi="Arial" w:cs="Arial"/>
        <w:sz w:val="20"/>
      </w:rPr>
      <w:fldChar w:fldCharType="begin"/>
    </w:r>
    <w:r w:rsidRPr="001B3055">
      <w:rPr>
        <w:rStyle w:val="PageNumber"/>
        <w:rFonts w:ascii="Arial" w:hAnsi="Arial" w:cs="Arial"/>
        <w:sz w:val="20"/>
      </w:rPr>
      <w:instrText xml:space="preserve"> PAGE </w:instrText>
    </w:r>
    <w:r w:rsidRPr="001B3055">
      <w:rPr>
        <w:rStyle w:val="PageNumber"/>
        <w:rFonts w:ascii="Arial" w:hAnsi="Arial" w:cs="Arial"/>
        <w:sz w:val="20"/>
      </w:rPr>
      <w:fldChar w:fldCharType="separate"/>
    </w:r>
    <w:r w:rsidR="001C0239">
      <w:rPr>
        <w:rStyle w:val="PageNumber"/>
        <w:rFonts w:ascii="Arial" w:hAnsi="Arial" w:cs="Arial"/>
        <w:noProof/>
        <w:sz w:val="20"/>
      </w:rPr>
      <w:t>4</w:t>
    </w:r>
    <w:r w:rsidRPr="001B3055">
      <w:rPr>
        <w:rStyle w:val="PageNumber"/>
        <w:rFonts w:ascii="Arial" w:hAnsi="Arial" w:cs="Arial"/>
        <w:sz w:val="20"/>
      </w:rPr>
      <w:fldChar w:fldCharType="end"/>
    </w:r>
  </w:p>
  <w:p w14:paraId="207ACE07" w14:textId="77777777" w:rsidR="009668DA" w:rsidRPr="005160E4" w:rsidRDefault="009668DA" w:rsidP="00497A58">
    <w:pPr>
      <w:pStyle w:val="Footer"/>
      <w:ind w:right="360"/>
      <w:rPr>
        <w:rFonts w:ascii="Arial" w:hAnsi="Arial" w:cs="Arial"/>
        <w:sz w:val="16"/>
        <w:szCs w:val="16"/>
      </w:rPr>
    </w:pPr>
    <w:r w:rsidRPr="001B3055">
      <w:rPr>
        <w:rFonts w:ascii="Arial" w:hAnsi="Arial" w:cs="Arial"/>
        <w:sz w:val="20"/>
      </w:rPr>
      <w:tab/>
    </w:r>
    <w:r w:rsidRPr="001B3055">
      <w:rPr>
        <w:rFonts w:ascii="Arial" w:hAnsi="Arial" w:cs="Arial"/>
        <w:sz w:val="20"/>
      </w:rPr>
      <w:tab/>
    </w:r>
  </w:p>
  <w:p w14:paraId="223EB26C" w14:textId="77777777" w:rsidR="009668DA" w:rsidRDefault="009668DA" w:rsidP="00DA7CD7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E41F9" w14:textId="77777777" w:rsidR="00017A0C" w:rsidRDefault="00017A0C">
      <w:r>
        <w:separator/>
      </w:r>
    </w:p>
  </w:footnote>
  <w:footnote w:type="continuationSeparator" w:id="0">
    <w:p w14:paraId="64D88574" w14:textId="77777777" w:rsidR="00017A0C" w:rsidRDefault="00017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7BB7" w14:textId="77777777" w:rsidR="00017A0C" w:rsidRPr="00497A58" w:rsidRDefault="00017A0C" w:rsidP="00497A58">
    <w:pPr>
      <w:spacing w:line="0" w:lineRule="atLeast"/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ВГЕ-1 ЕООД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E72D8" w14:textId="77777777" w:rsidR="00017A0C" w:rsidRPr="00497A58" w:rsidRDefault="00017A0C" w:rsidP="00497A58">
    <w:pPr>
      <w:spacing w:line="0" w:lineRule="atLeast"/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ВГЕ-1 ЕООД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FB19A" w14:textId="77777777" w:rsidR="00017A0C" w:rsidRPr="00497A58" w:rsidRDefault="00017A0C" w:rsidP="00497A58">
    <w:pPr>
      <w:spacing w:line="0" w:lineRule="atLeast"/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ВГЕ-1 ЕООД</w:t>
    </w:r>
  </w:p>
  <w:p w14:paraId="631D2C3F" w14:textId="77777777" w:rsidR="00017A0C" w:rsidRPr="004E381E" w:rsidRDefault="00017A0C" w:rsidP="00BB0380">
    <w:pPr>
      <w:pStyle w:val="Heading1"/>
      <w:rPr>
        <w:i/>
      </w:rPr>
    </w:pPr>
    <w:r w:rsidRPr="008F199A">
      <w:t xml:space="preserve">БЕЛЕЖКИ КЪМ </w:t>
    </w:r>
    <w:r>
      <w:t xml:space="preserve">КОНСОЛИДИРАНИЯ МЕЖДИНЕН </w:t>
    </w:r>
    <w:r w:rsidRPr="008F199A">
      <w:t>ФИНАНСОВ ОТЧЕТ</w:t>
    </w:r>
  </w:p>
  <w:p w14:paraId="71375BC7" w14:textId="28B433DA" w:rsidR="00017A0C" w:rsidRPr="00CB2836" w:rsidRDefault="00017A0C" w:rsidP="006F1E1B">
    <w:pPr>
      <w:spacing w:after="120"/>
      <w:rPr>
        <w:rFonts w:ascii="Arial" w:hAnsi="Arial" w:cs="Arial"/>
        <w:lang w:val="bg-BG"/>
      </w:rPr>
    </w:pPr>
    <w:r>
      <w:rPr>
        <w:rFonts w:ascii="Arial" w:hAnsi="Arial" w:cs="Arial"/>
        <w:lang w:val="bg-BG"/>
      </w:rPr>
      <w:t>За шестмесечния период, приключващ на 30 юни 2017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F13D2"/>
    <w:multiLevelType w:val="hybridMultilevel"/>
    <w:tmpl w:val="392E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3726CE"/>
    <w:multiLevelType w:val="hybridMultilevel"/>
    <w:tmpl w:val="C2C6B9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7A5993"/>
    <w:multiLevelType w:val="hybridMultilevel"/>
    <w:tmpl w:val="6AAE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66E2F"/>
    <w:multiLevelType w:val="hybridMultilevel"/>
    <w:tmpl w:val="AC62E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7">
    <w:nsid w:val="277D2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01299B"/>
    <w:multiLevelType w:val="hybridMultilevel"/>
    <w:tmpl w:val="B19C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9">
    <w:nsid w:val="78344738"/>
    <w:multiLevelType w:val="hybridMultilevel"/>
    <w:tmpl w:val="D6646C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00688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3"/>
  </w:num>
  <w:num w:numId="13">
    <w:abstractNumId w:val="27"/>
  </w:num>
  <w:num w:numId="14">
    <w:abstractNumId w:val="28"/>
  </w:num>
  <w:num w:numId="15">
    <w:abstractNumId w:val="24"/>
  </w:num>
  <w:num w:numId="16">
    <w:abstractNumId w:val="30"/>
  </w:num>
  <w:num w:numId="17">
    <w:abstractNumId w:val="13"/>
  </w:num>
  <w:num w:numId="18">
    <w:abstractNumId w:val="20"/>
  </w:num>
  <w:num w:numId="19">
    <w:abstractNumId w:val="17"/>
  </w:num>
  <w:num w:numId="20">
    <w:abstractNumId w:val="19"/>
  </w:num>
  <w:num w:numId="21">
    <w:abstractNumId w:val="11"/>
  </w:num>
  <w:num w:numId="22">
    <w:abstractNumId w:val="15"/>
  </w:num>
  <w:num w:numId="23">
    <w:abstractNumId w:val="21"/>
  </w:num>
  <w:num w:numId="24">
    <w:abstractNumId w:val="10"/>
  </w:num>
  <w:num w:numId="25">
    <w:abstractNumId w:val="12"/>
  </w:num>
  <w:num w:numId="26">
    <w:abstractNumId w:val="25"/>
  </w:num>
  <w:num w:numId="27">
    <w:abstractNumId w:val="22"/>
  </w:num>
  <w:num w:numId="28">
    <w:abstractNumId w:val="18"/>
  </w:num>
  <w:num w:numId="29">
    <w:abstractNumId w:val="31"/>
  </w:num>
  <w:num w:numId="30">
    <w:abstractNumId w:val="14"/>
  </w:num>
  <w:num w:numId="31">
    <w:abstractNumId w:val="29"/>
  </w:num>
  <w:num w:numId="3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0FA"/>
    <w:rsid w:val="00000145"/>
    <w:rsid w:val="0000036A"/>
    <w:rsid w:val="000003F8"/>
    <w:rsid w:val="00000658"/>
    <w:rsid w:val="00000CFB"/>
    <w:rsid w:val="00000F7E"/>
    <w:rsid w:val="000010DB"/>
    <w:rsid w:val="000017F0"/>
    <w:rsid w:val="0000359C"/>
    <w:rsid w:val="00003D46"/>
    <w:rsid w:val="00004593"/>
    <w:rsid w:val="000055BF"/>
    <w:rsid w:val="00005AD3"/>
    <w:rsid w:val="00005C2E"/>
    <w:rsid w:val="0000610D"/>
    <w:rsid w:val="000062D3"/>
    <w:rsid w:val="00006993"/>
    <w:rsid w:val="00006E03"/>
    <w:rsid w:val="0000730B"/>
    <w:rsid w:val="00007A76"/>
    <w:rsid w:val="00007D43"/>
    <w:rsid w:val="00010342"/>
    <w:rsid w:val="0001054C"/>
    <w:rsid w:val="00010739"/>
    <w:rsid w:val="000109E8"/>
    <w:rsid w:val="00011114"/>
    <w:rsid w:val="00011C3E"/>
    <w:rsid w:val="00011CF6"/>
    <w:rsid w:val="00011D10"/>
    <w:rsid w:val="00012320"/>
    <w:rsid w:val="00012E95"/>
    <w:rsid w:val="000139A9"/>
    <w:rsid w:val="00014227"/>
    <w:rsid w:val="0001441B"/>
    <w:rsid w:val="000149A0"/>
    <w:rsid w:val="00014C02"/>
    <w:rsid w:val="00014C0D"/>
    <w:rsid w:val="00015170"/>
    <w:rsid w:val="000158EC"/>
    <w:rsid w:val="0001609D"/>
    <w:rsid w:val="000167BF"/>
    <w:rsid w:val="00016D0C"/>
    <w:rsid w:val="00017804"/>
    <w:rsid w:val="00017A0C"/>
    <w:rsid w:val="00017E44"/>
    <w:rsid w:val="00020F13"/>
    <w:rsid w:val="00020F56"/>
    <w:rsid w:val="000210DC"/>
    <w:rsid w:val="00022C9B"/>
    <w:rsid w:val="00023377"/>
    <w:rsid w:val="00023476"/>
    <w:rsid w:val="00024497"/>
    <w:rsid w:val="00024D39"/>
    <w:rsid w:val="00025FA7"/>
    <w:rsid w:val="0002626C"/>
    <w:rsid w:val="00026384"/>
    <w:rsid w:val="00026484"/>
    <w:rsid w:val="000276DB"/>
    <w:rsid w:val="00027BE1"/>
    <w:rsid w:val="00027C81"/>
    <w:rsid w:val="00030406"/>
    <w:rsid w:val="00030A5B"/>
    <w:rsid w:val="00030BB8"/>
    <w:rsid w:val="00030DC4"/>
    <w:rsid w:val="00031236"/>
    <w:rsid w:val="00031B4C"/>
    <w:rsid w:val="00031BEA"/>
    <w:rsid w:val="00033738"/>
    <w:rsid w:val="00033B2F"/>
    <w:rsid w:val="0003439F"/>
    <w:rsid w:val="0003442F"/>
    <w:rsid w:val="00034489"/>
    <w:rsid w:val="00035E77"/>
    <w:rsid w:val="00036095"/>
    <w:rsid w:val="00036641"/>
    <w:rsid w:val="000379BC"/>
    <w:rsid w:val="0004070A"/>
    <w:rsid w:val="00040723"/>
    <w:rsid w:val="00040906"/>
    <w:rsid w:val="00040C0D"/>
    <w:rsid w:val="000411CC"/>
    <w:rsid w:val="000415F2"/>
    <w:rsid w:val="000417E8"/>
    <w:rsid w:val="000419F3"/>
    <w:rsid w:val="00041F4F"/>
    <w:rsid w:val="00042960"/>
    <w:rsid w:val="00042B6C"/>
    <w:rsid w:val="00042CD5"/>
    <w:rsid w:val="00042F0E"/>
    <w:rsid w:val="00043464"/>
    <w:rsid w:val="000442F9"/>
    <w:rsid w:val="00044308"/>
    <w:rsid w:val="0004479B"/>
    <w:rsid w:val="00044A4F"/>
    <w:rsid w:val="000452E0"/>
    <w:rsid w:val="00045954"/>
    <w:rsid w:val="000464C9"/>
    <w:rsid w:val="000468C8"/>
    <w:rsid w:val="0004691F"/>
    <w:rsid w:val="00046CAA"/>
    <w:rsid w:val="0004762E"/>
    <w:rsid w:val="000476F0"/>
    <w:rsid w:val="00050E80"/>
    <w:rsid w:val="00051484"/>
    <w:rsid w:val="00051853"/>
    <w:rsid w:val="00052204"/>
    <w:rsid w:val="000524ED"/>
    <w:rsid w:val="00052C16"/>
    <w:rsid w:val="00054386"/>
    <w:rsid w:val="00054722"/>
    <w:rsid w:val="0005495C"/>
    <w:rsid w:val="00054F77"/>
    <w:rsid w:val="000551F1"/>
    <w:rsid w:val="00055608"/>
    <w:rsid w:val="000556E7"/>
    <w:rsid w:val="000561EF"/>
    <w:rsid w:val="000565C7"/>
    <w:rsid w:val="00056674"/>
    <w:rsid w:val="00056FDE"/>
    <w:rsid w:val="000577F2"/>
    <w:rsid w:val="000606BB"/>
    <w:rsid w:val="00061F24"/>
    <w:rsid w:val="00062059"/>
    <w:rsid w:val="00062969"/>
    <w:rsid w:val="00063780"/>
    <w:rsid w:val="00063805"/>
    <w:rsid w:val="0006407F"/>
    <w:rsid w:val="00064100"/>
    <w:rsid w:val="00064346"/>
    <w:rsid w:val="000643B4"/>
    <w:rsid w:val="00064E79"/>
    <w:rsid w:val="00064E91"/>
    <w:rsid w:val="000652B1"/>
    <w:rsid w:val="0006539C"/>
    <w:rsid w:val="00065764"/>
    <w:rsid w:val="00065E85"/>
    <w:rsid w:val="00066160"/>
    <w:rsid w:val="000665AE"/>
    <w:rsid w:val="00070659"/>
    <w:rsid w:val="00070B26"/>
    <w:rsid w:val="000720C9"/>
    <w:rsid w:val="00072BD0"/>
    <w:rsid w:val="00072EAD"/>
    <w:rsid w:val="00073E87"/>
    <w:rsid w:val="00074037"/>
    <w:rsid w:val="0007468E"/>
    <w:rsid w:val="00074C7B"/>
    <w:rsid w:val="00074CF2"/>
    <w:rsid w:val="0007544B"/>
    <w:rsid w:val="00075454"/>
    <w:rsid w:val="000758C9"/>
    <w:rsid w:val="00075DCE"/>
    <w:rsid w:val="00075E0B"/>
    <w:rsid w:val="00075E72"/>
    <w:rsid w:val="00075FAC"/>
    <w:rsid w:val="00076CF8"/>
    <w:rsid w:val="00076E5C"/>
    <w:rsid w:val="00076E9B"/>
    <w:rsid w:val="00080ECA"/>
    <w:rsid w:val="00081204"/>
    <w:rsid w:val="0008135C"/>
    <w:rsid w:val="00081892"/>
    <w:rsid w:val="00083357"/>
    <w:rsid w:val="00083483"/>
    <w:rsid w:val="000835CD"/>
    <w:rsid w:val="0008364C"/>
    <w:rsid w:val="00083D9F"/>
    <w:rsid w:val="0008407B"/>
    <w:rsid w:val="00084304"/>
    <w:rsid w:val="000845C6"/>
    <w:rsid w:val="00084C92"/>
    <w:rsid w:val="00084DA2"/>
    <w:rsid w:val="00084FD8"/>
    <w:rsid w:val="000853BC"/>
    <w:rsid w:val="00086069"/>
    <w:rsid w:val="000861D3"/>
    <w:rsid w:val="0008646E"/>
    <w:rsid w:val="000874D1"/>
    <w:rsid w:val="00091BEC"/>
    <w:rsid w:val="000928E5"/>
    <w:rsid w:val="00092ADA"/>
    <w:rsid w:val="0009394F"/>
    <w:rsid w:val="00093A32"/>
    <w:rsid w:val="00093C5E"/>
    <w:rsid w:val="0009459C"/>
    <w:rsid w:val="00094647"/>
    <w:rsid w:val="00094B8A"/>
    <w:rsid w:val="00094BCA"/>
    <w:rsid w:val="00094C72"/>
    <w:rsid w:val="00094CFA"/>
    <w:rsid w:val="000951A1"/>
    <w:rsid w:val="0009526D"/>
    <w:rsid w:val="00095603"/>
    <w:rsid w:val="000957B0"/>
    <w:rsid w:val="00095C76"/>
    <w:rsid w:val="00095FF4"/>
    <w:rsid w:val="000967D5"/>
    <w:rsid w:val="00096A1D"/>
    <w:rsid w:val="00097CC0"/>
    <w:rsid w:val="00097DFE"/>
    <w:rsid w:val="000A03CB"/>
    <w:rsid w:val="000A062D"/>
    <w:rsid w:val="000A0CA5"/>
    <w:rsid w:val="000A249D"/>
    <w:rsid w:val="000A29D7"/>
    <w:rsid w:val="000A35A5"/>
    <w:rsid w:val="000A35B6"/>
    <w:rsid w:val="000A392D"/>
    <w:rsid w:val="000A4363"/>
    <w:rsid w:val="000A4853"/>
    <w:rsid w:val="000A5055"/>
    <w:rsid w:val="000A5D63"/>
    <w:rsid w:val="000A5F7B"/>
    <w:rsid w:val="000A61BC"/>
    <w:rsid w:val="000A651D"/>
    <w:rsid w:val="000A737A"/>
    <w:rsid w:val="000B05C7"/>
    <w:rsid w:val="000B1153"/>
    <w:rsid w:val="000B17D1"/>
    <w:rsid w:val="000B1F47"/>
    <w:rsid w:val="000B3200"/>
    <w:rsid w:val="000B48BD"/>
    <w:rsid w:val="000B4E8D"/>
    <w:rsid w:val="000B6506"/>
    <w:rsid w:val="000B6675"/>
    <w:rsid w:val="000B6776"/>
    <w:rsid w:val="000B71DE"/>
    <w:rsid w:val="000C04BA"/>
    <w:rsid w:val="000C06A0"/>
    <w:rsid w:val="000C0F54"/>
    <w:rsid w:val="000C12B7"/>
    <w:rsid w:val="000C1C82"/>
    <w:rsid w:val="000C3486"/>
    <w:rsid w:val="000C4BCD"/>
    <w:rsid w:val="000C4CCF"/>
    <w:rsid w:val="000C4F39"/>
    <w:rsid w:val="000C5CA7"/>
    <w:rsid w:val="000C78DD"/>
    <w:rsid w:val="000C7AFA"/>
    <w:rsid w:val="000D01AA"/>
    <w:rsid w:val="000D0675"/>
    <w:rsid w:val="000D0CD2"/>
    <w:rsid w:val="000D109C"/>
    <w:rsid w:val="000D15F0"/>
    <w:rsid w:val="000D1C77"/>
    <w:rsid w:val="000D2801"/>
    <w:rsid w:val="000D290A"/>
    <w:rsid w:val="000D2DC6"/>
    <w:rsid w:val="000D3773"/>
    <w:rsid w:val="000D3D07"/>
    <w:rsid w:val="000D5937"/>
    <w:rsid w:val="000D59E4"/>
    <w:rsid w:val="000D5B25"/>
    <w:rsid w:val="000D6CD3"/>
    <w:rsid w:val="000D777C"/>
    <w:rsid w:val="000D77D3"/>
    <w:rsid w:val="000E0A9D"/>
    <w:rsid w:val="000E0D1B"/>
    <w:rsid w:val="000E10E3"/>
    <w:rsid w:val="000E1420"/>
    <w:rsid w:val="000E15D8"/>
    <w:rsid w:val="000E1892"/>
    <w:rsid w:val="000E1ACD"/>
    <w:rsid w:val="000E1AFF"/>
    <w:rsid w:val="000E1B35"/>
    <w:rsid w:val="000E24CD"/>
    <w:rsid w:val="000E2619"/>
    <w:rsid w:val="000E27EC"/>
    <w:rsid w:val="000E314A"/>
    <w:rsid w:val="000E3A1F"/>
    <w:rsid w:val="000E49B5"/>
    <w:rsid w:val="000E4D1F"/>
    <w:rsid w:val="000E5784"/>
    <w:rsid w:val="000E5A67"/>
    <w:rsid w:val="000E5B81"/>
    <w:rsid w:val="000E6295"/>
    <w:rsid w:val="000E6BFA"/>
    <w:rsid w:val="000E6E23"/>
    <w:rsid w:val="000E713A"/>
    <w:rsid w:val="000E7E2E"/>
    <w:rsid w:val="000E7E30"/>
    <w:rsid w:val="000E7F52"/>
    <w:rsid w:val="000F044B"/>
    <w:rsid w:val="000F05FA"/>
    <w:rsid w:val="000F1111"/>
    <w:rsid w:val="000F13C2"/>
    <w:rsid w:val="000F1BE2"/>
    <w:rsid w:val="000F203F"/>
    <w:rsid w:val="000F2416"/>
    <w:rsid w:val="000F277B"/>
    <w:rsid w:val="000F351F"/>
    <w:rsid w:val="000F43DB"/>
    <w:rsid w:val="000F454B"/>
    <w:rsid w:val="000F49F6"/>
    <w:rsid w:val="000F6180"/>
    <w:rsid w:val="000F7B00"/>
    <w:rsid w:val="000F7E74"/>
    <w:rsid w:val="00100700"/>
    <w:rsid w:val="0010095F"/>
    <w:rsid w:val="00100AA0"/>
    <w:rsid w:val="00101276"/>
    <w:rsid w:val="0010146E"/>
    <w:rsid w:val="00101D6B"/>
    <w:rsid w:val="00101EB8"/>
    <w:rsid w:val="00102779"/>
    <w:rsid w:val="001029F3"/>
    <w:rsid w:val="00102FED"/>
    <w:rsid w:val="0010395D"/>
    <w:rsid w:val="001039EA"/>
    <w:rsid w:val="00103F12"/>
    <w:rsid w:val="001040AB"/>
    <w:rsid w:val="001055F4"/>
    <w:rsid w:val="001057E0"/>
    <w:rsid w:val="00106724"/>
    <w:rsid w:val="00106D84"/>
    <w:rsid w:val="00107910"/>
    <w:rsid w:val="00107C96"/>
    <w:rsid w:val="00110058"/>
    <w:rsid w:val="001104A6"/>
    <w:rsid w:val="00110E16"/>
    <w:rsid w:val="00110FE1"/>
    <w:rsid w:val="00111079"/>
    <w:rsid w:val="00111299"/>
    <w:rsid w:val="001119DE"/>
    <w:rsid w:val="001119FC"/>
    <w:rsid w:val="00111AD9"/>
    <w:rsid w:val="001125C8"/>
    <w:rsid w:val="00113C05"/>
    <w:rsid w:val="001158EB"/>
    <w:rsid w:val="00115906"/>
    <w:rsid w:val="00115DA5"/>
    <w:rsid w:val="00115E3B"/>
    <w:rsid w:val="00115EE2"/>
    <w:rsid w:val="00116088"/>
    <w:rsid w:val="00116C6F"/>
    <w:rsid w:val="00116C8F"/>
    <w:rsid w:val="00120112"/>
    <w:rsid w:val="001202CA"/>
    <w:rsid w:val="0012064F"/>
    <w:rsid w:val="00120EB6"/>
    <w:rsid w:val="00120F7B"/>
    <w:rsid w:val="00121178"/>
    <w:rsid w:val="00121520"/>
    <w:rsid w:val="00121B1E"/>
    <w:rsid w:val="00121CD0"/>
    <w:rsid w:val="001228A2"/>
    <w:rsid w:val="001228A3"/>
    <w:rsid w:val="00122DA9"/>
    <w:rsid w:val="00123319"/>
    <w:rsid w:val="0012351F"/>
    <w:rsid w:val="001236D9"/>
    <w:rsid w:val="00124184"/>
    <w:rsid w:val="001244CE"/>
    <w:rsid w:val="00124A50"/>
    <w:rsid w:val="00124A69"/>
    <w:rsid w:val="0012539A"/>
    <w:rsid w:val="00125689"/>
    <w:rsid w:val="00126152"/>
    <w:rsid w:val="001275BE"/>
    <w:rsid w:val="00127A8F"/>
    <w:rsid w:val="00130578"/>
    <w:rsid w:val="001307CB"/>
    <w:rsid w:val="001309E0"/>
    <w:rsid w:val="00130D59"/>
    <w:rsid w:val="00131E47"/>
    <w:rsid w:val="00131F30"/>
    <w:rsid w:val="001327C3"/>
    <w:rsid w:val="001328FB"/>
    <w:rsid w:val="00132EA3"/>
    <w:rsid w:val="00133283"/>
    <w:rsid w:val="001334CE"/>
    <w:rsid w:val="00133543"/>
    <w:rsid w:val="00133D5A"/>
    <w:rsid w:val="00134A70"/>
    <w:rsid w:val="001357DC"/>
    <w:rsid w:val="00136C4D"/>
    <w:rsid w:val="00137245"/>
    <w:rsid w:val="00137B18"/>
    <w:rsid w:val="00137D74"/>
    <w:rsid w:val="00140117"/>
    <w:rsid w:val="00140580"/>
    <w:rsid w:val="00140607"/>
    <w:rsid w:val="0014090C"/>
    <w:rsid w:val="00141A2A"/>
    <w:rsid w:val="00141B00"/>
    <w:rsid w:val="00141E7B"/>
    <w:rsid w:val="001425B2"/>
    <w:rsid w:val="00142F8A"/>
    <w:rsid w:val="00143B0B"/>
    <w:rsid w:val="00143D06"/>
    <w:rsid w:val="0014423A"/>
    <w:rsid w:val="001443BD"/>
    <w:rsid w:val="00144930"/>
    <w:rsid w:val="00145045"/>
    <w:rsid w:val="00145AB3"/>
    <w:rsid w:val="00145ED1"/>
    <w:rsid w:val="00145EF1"/>
    <w:rsid w:val="00145F1E"/>
    <w:rsid w:val="001469D3"/>
    <w:rsid w:val="00146ACA"/>
    <w:rsid w:val="001474D5"/>
    <w:rsid w:val="00147F59"/>
    <w:rsid w:val="00147F5E"/>
    <w:rsid w:val="001509D2"/>
    <w:rsid w:val="00150E41"/>
    <w:rsid w:val="0015190F"/>
    <w:rsid w:val="0015206C"/>
    <w:rsid w:val="001522EF"/>
    <w:rsid w:val="00152DBB"/>
    <w:rsid w:val="00153EED"/>
    <w:rsid w:val="00154346"/>
    <w:rsid w:val="001547B6"/>
    <w:rsid w:val="00154835"/>
    <w:rsid w:val="00155C06"/>
    <w:rsid w:val="001562CF"/>
    <w:rsid w:val="001562DD"/>
    <w:rsid w:val="001568A6"/>
    <w:rsid w:val="00156BB6"/>
    <w:rsid w:val="00157E12"/>
    <w:rsid w:val="001604B3"/>
    <w:rsid w:val="001610BF"/>
    <w:rsid w:val="001630E8"/>
    <w:rsid w:val="001632C1"/>
    <w:rsid w:val="00163985"/>
    <w:rsid w:val="001647B2"/>
    <w:rsid w:val="00165C82"/>
    <w:rsid w:val="00165E61"/>
    <w:rsid w:val="00166BCE"/>
    <w:rsid w:val="0016763B"/>
    <w:rsid w:val="00167689"/>
    <w:rsid w:val="00167975"/>
    <w:rsid w:val="00167984"/>
    <w:rsid w:val="00170D36"/>
    <w:rsid w:val="00171882"/>
    <w:rsid w:val="001718FB"/>
    <w:rsid w:val="00171B96"/>
    <w:rsid w:val="00172252"/>
    <w:rsid w:val="00172626"/>
    <w:rsid w:val="00172867"/>
    <w:rsid w:val="00173512"/>
    <w:rsid w:val="00173E9F"/>
    <w:rsid w:val="00174248"/>
    <w:rsid w:val="001744B3"/>
    <w:rsid w:val="001746B7"/>
    <w:rsid w:val="00175779"/>
    <w:rsid w:val="00176103"/>
    <w:rsid w:val="001762EC"/>
    <w:rsid w:val="001771BE"/>
    <w:rsid w:val="001776C3"/>
    <w:rsid w:val="001777BE"/>
    <w:rsid w:val="00177EBC"/>
    <w:rsid w:val="00177F32"/>
    <w:rsid w:val="0018056A"/>
    <w:rsid w:val="0018101C"/>
    <w:rsid w:val="001816E4"/>
    <w:rsid w:val="001817FB"/>
    <w:rsid w:val="00181871"/>
    <w:rsid w:val="00181A5B"/>
    <w:rsid w:val="00181DBE"/>
    <w:rsid w:val="00181E48"/>
    <w:rsid w:val="00181E7E"/>
    <w:rsid w:val="0018251D"/>
    <w:rsid w:val="0018290A"/>
    <w:rsid w:val="00182CF6"/>
    <w:rsid w:val="00182FBB"/>
    <w:rsid w:val="00183252"/>
    <w:rsid w:val="00183855"/>
    <w:rsid w:val="00183C9A"/>
    <w:rsid w:val="0018414E"/>
    <w:rsid w:val="00184325"/>
    <w:rsid w:val="001847E9"/>
    <w:rsid w:val="0018559D"/>
    <w:rsid w:val="001855A3"/>
    <w:rsid w:val="0018609B"/>
    <w:rsid w:val="00186835"/>
    <w:rsid w:val="00186883"/>
    <w:rsid w:val="00186896"/>
    <w:rsid w:val="00187716"/>
    <w:rsid w:val="001901E2"/>
    <w:rsid w:val="001901FE"/>
    <w:rsid w:val="00190515"/>
    <w:rsid w:val="00190C90"/>
    <w:rsid w:val="00192168"/>
    <w:rsid w:val="001936CD"/>
    <w:rsid w:val="00193C15"/>
    <w:rsid w:val="00193F81"/>
    <w:rsid w:val="00193FEA"/>
    <w:rsid w:val="00194534"/>
    <w:rsid w:val="001946F5"/>
    <w:rsid w:val="00194962"/>
    <w:rsid w:val="00194A1D"/>
    <w:rsid w:val="00194F17"/>
    <w:rsid w:val="00194FD4"/>
    <w:rsid w:val="0019541E"/>
    <w:rsid w:val="0019543A"/>
    <w:rsid w:val="0019566F"/>
    <w:rsid w:val="001956BB"/>
    <w:rsid w:val="001968BD"/>
    <w:rsid w:val="00196DF3"/>
    <w:rsid w:val="0019729F"/>
    <w:rsid w:val="001978D2"/>
    <w:rsid w:val="001A0664"/>
    <w:rsid w:val="001A1570"/>
    <w:rsid w:val="001A1ED7"/>
    <w:rsid w:val="001A2CD6"/>
    <w:rsid w:val="001A3841"/>
    <w:rsid w:val="001A4AF7"/>
    <w:rsid w:val="001A6BF6"/>
    <w:rsid w:val="001B0818"/>
    <w:rsid w:val="001B0B50"/>
    <w:rsid w:val="001B1092"/>
    <w:rsid w:val="001B1349"/>
    <w:rsid w:val="001B1468"/>
    <w:rsid w:val="001B18DC"/>
    <w:rsid w:val="001B1ADC"/>
    <w:rsid w:val="001B23EB"/>
    <w:rsid w:val="001B23F8"/>
    <w:rsid w:val="001B2875"/>
    <w:rsid w:val="001B297D"/>
    <w:rsid w:val="001B2C36"/>
    <w:rsid w:val="001B2C61"/>
    <w:rsid w:val="001B3055"/>
    <w:rsid w:val="001B315C"/>
    <w:rsid w:val="001B31B3"/>
    <w:rsid w:val="001B327E"/>
    <w:rsid w:val="001B4323"/>
    <w:rsid w:val="001B4508"/>
    <w:rsid w:val="001B4F54"/>
    <w:rsid w:val="001B5329"/>
    <w:rsid w:val="001B5379"/>
    <w:rsid w:val="001B541F"/>
    <w:rsid w:val="001B5C50"/>
    <w:rsid w:val="001B5F23"/>
    <w:rsid w:val="001B67BC"/>
    <w:rsid w:val="001B6C3F"/>
    <w:rsid w:val="001B74AD"/>
    <w:rsid w:val="001C0239"/>
    <w:rsid w:val="001C0CAA"/>
    <w:rsid w:val="001C0F9B"/>
    <w:rsid w:val="001C1EF0"/>
    <w:rsid w:val="001C1FA8"/>
    <w:rsid w:val="001C31F5"/>
    <w:rsid w:val="001C3393"/>
    <w:rsid w:val="001C33C2"/>
    <w:rsid w:val="001C474F"/>
    <w:rsid w:val="001C5069"/>
    <w:rsid w:val="001C5433"/>
    <w:rsid w:val="001C5C4E"/>
    <w:rsid w:val="001C7075"/>
    <w:rsid w:val="001C73BD"/>
    <w:rsid w:val="001C77CD"/>
    <w:rsid w:val="001D082C"/>
    <w:rsid w:val="001D08A4"/>
    <w:rsid w:val="001D1229"/>
    <w:rsid w:val="001D1A0D"/>
    <w:rsid w:val="001D2638"/>
    <w:rsid w:val="001D2A61"/>
    <w:rsid w:val="001D2E14"/>
    <w:rsid w:val="001D2E20"/>
    <w:rsid w:val="001D30DB"/>
    <w:rsid w:val="001D346A"/>
    <w:rsid w:val="001D35FD"/>
    <w:rsid w:val="001D3921"/>
    <w:rsid w:val="001D3971"/>
    <w:rsid w:val="001D3A82"/>
    <w:rsid w:val="001D3F00"/>
    <w:rsid w:val="001D411B"/>
    <w:rsid w:val="001D430C"/>
    <w:rsid w:val="001D514B"/>
    <w:rsid w:val="001D592A"/>
    <w:rsid w:val="001D6940"/>
    <w:rsid w:val="001D6CC0"/>
    <w:rsid w:val="001D790F"/>
    <w:rsid w:val="001E0022"/>
    <w:rsid w:val="001E020A"/>
    <w:rsid w:val="001E04D6"/>
    <w:rsid w:val="001E087D"/>
    <w:rsid w:val="001E152C"/>
    <w:rsid w:val="001E1A15"/>
    <w:rsid w:val="001E21D9"/>
    <w:rsid w:val="001E29CE"/>
    <w:rsid w:val="001E370B"/>
    <w:rsid w:val="001E57D2"/>
    <w:rsid w:val="001E689E"/>
    <w:rsid w:val="001E6A50"/>
    <w:rsid w:val="001E6D18"/>
    <w:rsid w:val="001F0A61"/>
    <w:rsid w:val="001F14B1"/>
    <w:rsid w:val="001F14D9"/>
    <w:rsid w:val="001F24B6"/>
    <w:rsid w:val="001F28FF"/>
    <w:rsid w:val="001F3A8B"/>
    <w:rsid w:val="001F4346"/>
    <w:rsid w:val="001F4A11"/>
    <w:rsid w:val="001F4D7F"/>
    <w:rsid w:val="001F4ED3"/>
    <w:rsid w:val="001F5298"/>
    <w:rsid w:val="001F57F6"/>
    <w:rsid w:val="001F5844"/>
    <w:rsid w:val="001F6AF5"/>
    <w:rsid w:val="001F7684"/>
    <w:rsid w:val="00200131"/>
    <w:rsid w:val="0020227B"/>
    <w:rsid w:val="002029A6"/>
    <w:rsid w:val="00203238"/>
    <w:rsid w:val="0020343F"/>
    <w:rsid w:val="00203F52"/>
    <w:rsid w:val="0020496D"/>
    <w:rsid w:val="00205489"/>
    <w:rsid w:val="00205C1E"/>
    <w:rsid w:val="0020603F"/>
    <w:rsid w:val="0020643E"/>
    <w:rsid w:val="00206EC9"/>
    <w:rsid w:val="00207970"/>
    <w:rsid w:val="00207D4C"/>
    <w:rsid w:val="00211708"/>
    <w:rsid w:val="0021279C"/>
    <w:rsid w:val="0021392A"/>
    <w:rsid w:val="00213AB0"/>
    <w:rsid w:val="00213BAC"/>
    <w:rsid w:val="00214B36"/>
    <w:rsid w:val="00214F72"/>
    <w:rsid w:val="00214F93"/>
    <w:rsid w:val="002152F8"/>
    <w:rsid w:val="00215312"/>
    <w:rsid w:val="00215545"/>
    <w:rsid w:val="002162B5"/>
    <w:rsid w:val="002162D7"/>
    <w:rsid w:val="0021686E"/>
    <w:rsid w:val="002169E4"/>
    <w:rsid w:val="00216B52"/>
    <w:rsid w:val="002173D3"/>
    <w:rsid w:val="00217759"/>
    <w:rsid w:val="00217AC8"/>
    <w:rsid w:val="0022023E"/>
    <w:rsid w:val="002206D4"/>
    <w:rsid w:val="00220D83"/>
    <w:rsid w:val="002215E0"/>
    <w:rsid w:val="00222498"/>
    <w:rsid w:val="00222531"/>
    <w:rsid w:val="00222A4D"/>
    <w:rsid w:val="00223384"/>
    <w:rsid w:val="002234D5"/>
    <w:rsid w:val="00223872"/>
    <w:rsid w:val="00223884"/>
    <w:rsid w:val="00224793"/>
    <w:rsid w:val="0022583F"/>
    <w:rsid w:val="00225EF4"/>
    <w:rsid w:val="0022606A"/>
    <w:rsid w:val="00226226"/>
    <w:rsid w:val="002262AD"/>
    <w:rsid w:val="0022692D"/>
    <w:rsid w:val="00226A77"/>
    <w:rsid w:val="00226D72"/>
    <w:rsid w:val="00227800"/>
    <w:rsid w:val="00231149"/>
    <w:rsid w:val="0023152A"/>
    <w:rsid w:val="002320F4"/>
    <w:rsid w:val="00232B90"/>
    <w:rsid w:val="00232CA5"/>
    <w:rsid w:val="00232F5B"/>
    <w:rsid w:val="00233D1F"/>
    <w:rsid w:val="00234C90"/>
    <w:rsid w:val="00234F20"/>
    <w:rsid w:val="0023532E"/>
    <w:rsid w:val="00235E51"/>
    <w:rsid w:val="00235FBF"/>
    <w:rsid w:val="002360E2"/>
    <w:rsid w:val="00236460"/>
    <w:rsid w:val="0023719D"/>
    <w:rsid w:val="002371B0"/>
    <w:rsid w:val="0023751D"/>
    <w:rsid w:val="00240A0E"/>
    <w:rsid w:val="00240CA2"/>
    <w:rsid w:val="00240F84"/>
    <w:rsid w:val="0024120F"/>
    <w:rsid w:val="00241E53"/>
    <w:rsid w:val="002424A6"/>
    <w:rsid w:val="002428F1"/>
    <w:rsid w:val="0024322B"/>
    <w:rsid w:val="002434B2"/>
    <w:rsid w:val="00243B95"/>
    <w:rsid w:val="00243D77"/>
    <w:rsid w:val="00244117"/>
    <w:rsid w:val="002445C2"/>
    <w:rsid w:val="002447AE"/>
    <w:rsid w:val="00244B0E"/>
    <w:rsid w:val="00245E91"/>
    <w:rsid w:val="002460B6"/>
    <w:rsid w:val="002468BB"/>
    <w:rsid w:val="00246A0F"/>
    <w:rsid w:val="00246A16"/>
    <w:rsid w:val="00246F74"/>
    <w:rsid w:val="0024719A"/>
    <w:rsid w:val="002472FB"/>
    <w:rsid w:val="0024756C"/>
    <w:rsid w:val="00247CC1"/>
    <w:rsid w:val="00247D4C"/>
    <w:rsid w:val="00247D72"/>
    <w:rsid w:val="00247F05"/>
    <w:rsid w:val="002509A1"/>
    <w:rsid w:val="00250E9F"/>
    <w:rsid w:val="00250FD3"/>
    <w:rsid w:val="00251193"/>
    <w:rsid w:val="00251560"/>
    <w:rsid w:val="00251928"/>
    <w:rsid w:val="00251B23"/>
    <w:rsid w:val="00251E77"/>
    <w:rsid w:val="00251EFC"/>
    <w:rsid w:val="0025252F"/>
    <w:rsid w:val="002532C3"/>
    <w:rsid w:val="002539A5"/>
    <w:rsid w:val="00253E51"/>
    <w:rsid w:val="002547D7"/>
    <w:rsid w:val="002547E3"/>
    <w:rsid w:val="002548B6"/>
    <w:rsid w:val="00255034"/>
    <w:rsid w:val="0025576D"/>
    <w:rsid w:val="00255922"/>
    <w:rsid w:val="0025697E"/>
    <w:rsid w:val="0025720B"/>
    <w:rsid w:val="00257EBF"/>
    <w:rsid w:val="00262070"/>
    <w:rsid w:val="002620A7"/>
    <w:rsid w:val="00262786"/>
    <w:rsid w:val="00262C5A"/>
    <w:rsid w:val="0026381D"/>
    <w:rsid w:val="00263A05"/>
    <w:rsid w:val="00264BBF"/>
    <w:rsid w:val="00264FF8"/>
    <w:rsid w:val="00265920"/>
    <w:rsid w:val="00266666"/>
    <w:rsid w:val="00266BDE"/>
    <w:rsid w:val="00266E04"/>
    <w:rsid w:val="002679C4"/>
    <w:rsid w:val="002727F7"/>
    <w:rsid w:val="002729E1"/>
    <w:rsid w:val="00272AD8"/>
    <w:rsid w:val="0027385F"/>
    <w:rsid w:val="00274D08"/>
    <w:rsid w:val="00275F6C"/>
    <w:rsid w:val="002763F9"/>
    <w:rsid w:val="00276547"/>
    <w:rsid w:val="00276924"/>
    <w:rsid w:val="00276B7D"/>
    <w:rsid w:val="00277368"/>
    <w:rsid w:val="002776DD"/>
    <w:rsid w:val="00277B79"/>
    <w:rsid w:val="00280344"/>
    <w:rsid w:val="002807FB"/>
    <w:rsid w:val="00281CB9"/>
    <w:rsid w:val="00281D50"/>
    <w:rsid w:val="002820CB"/>
    <w:rsid w:val="002826DF"/>
    <w:rsid w:val="002828B0"/>
    <w:rsid w:val="002830A2"/>
    <w:rsid w:val="00283FA5"/>
    <w:rsid w:val="00283FE3"/>
    <w:rsid w:val="00284102"/>
    <w:rsid w:val="00284A88"/>
    <w:rsid w:val="002850E4"/>
    <w:rsid w:val="0028533D"/>
    <w:rsid w:val="002856C9"/>
    <w:rsid w:val="00285A75"/>
    <w:rsid w:val="00286121"/>
    <w:rsid w:val="0028612E"/>
    <w:rsid w:val="00286217"/>
    <w:rsid w:val="00286277"/>
    <w:rsid w:val="002868E2"/>
    <w:rsid w:val="00286AE2"/>
    <w:rsid w:val="0028766D"/>
    <w:rsid w:val="0028785F"/>
    <w:rsid w:val="002904E8"/>
    <w:rsid w:val="00290A5A"/>
    <w:rsid w:val="00290B6D"/>
    <w:rsid w:val="00291054"/>
    <w:rsid w:val="0029170B"/>
    <w:rsid w:val="00292E82"/>
    <w:rsid w:val="0029309F"/>
    <w:rsid w:val="002945DF"/>
    <w:rsid w:val="00294990"/>
    <w:rsid w:val="00294D8F"/>
    <w:rsid w:val="00294FAB"/>
    <w:rsid w:val="00295202"/>
    <w:rsid w:val="002955DA"/>
    <w:rsid w:val="00295EF5"/>
    <w:rsid w:val="002962B4"/>
    <w:rsid w:val="00296356"/>
    <w:rsid w:val="00296499"/>
    <w:rsid w:val="00297F63"/>
    <w:rsid w:val="002A0625"/>
    <w:rsid w:val="002A0A33"/>
    <w:rsid w:val="002A0FA1"/>
    <w:rsid w:val="002A1C66"/>
    <w:rsid w:val="002A1D6F"/>
    <w:rsid w:val="002A21FC"/>
    <w:rsid w:val="002A2E19"/>
    <w:rsid w:val="002A345B"/>
    <w:rsid w:val="002A34C3"/>
    <w:rsid w:val="002A350F"/>
    <w:rsid w:val="002A3CEA"/>
    <w:rsid w:val="002A4C90"/>
    <w:rsid w:val="002A4F2F"/>
    <w:rsid w:val="002A5BCD"/>
    <w:rsid w:val="002A685E"/>
    <w:rsid w:val="002A6BF7"/>
    <w:rsid w:val="002A6D38"/>
    <w:rsid w:val="002A7BA2"/>
    <w:rsid w:val="002A7BE5"/>
    <w:rsid w:val="002A7FF1"/>
    <w:rsid w:val="002B06E2"/>
    <w:rsid w:val="002B08D5"/>
    <w:rsid w:val="002B33B0"/>
    <w:rsid w:val="002B34BA"/>
    <w:rsid w:val="002B372F"/>
    <w:rsid w:val="002B3F96"/>
    <w:rsid w:val="002B4019"/>
    <w:rsid w:val="002B44B4"/>
    <w:rsid w:val="002B44F4"/>
    <w:rsid w:val="002B4F5B"/>
    <w:rsid w:val="002B56B0"/>
    <w:rsid w:val="002B597F"/>
    <w:rsid w:val="002B724A"/>
    <w:rsid w:val="002B7BDF"/>
    <w:rsid w:val="002C001C"/>
    <w:rsid w:val="002C0132"/>
    <w:rsid w:val="002C0192"/>
    <w:rsid w:val="002C025A"/>
    <w:rsid w:val="002C0C06"/>
    <w:rsid w:val="002C115F"/>
    <w:rsid w:val="002C26F6"/>
    <w:rsid w:val="002C29C3"/>
    <w:rsid w:val="002C3394"/>
    <w:rsid w:val="002C34C8"/>
    <w:rsid w:val="002C366E"/>
    <w:rsid w:val="002C403B"/>
    <w:rsid w:val="002C439C"/>
    <w:rsid w:val="002C4D95"/>
    <w:rsid w:val="002C6DEC"/>
    <w:rsid w:val="002C7332"/>
    <w:rsid w:val="002C76A7"/>
    <w:rsid w:val="002D0324"/>
    <w:rsid w:val="002D0546"/>
    <w:rsid w:val="002D05E2"/>
    <w:rsid w:val="002D0646"/>
    <w:rsid w:val="002D0792"/>
    <w:rsid w:val="002D079A"/>
    <w:rsid w:val="002D163E"/>
    <w:rsid w:val="002D296A"/>
    <w:rsid w:val="002D2D7A"/>
    <w:rsid w:val="002D31A5"/>
    <w:rsid w:val="002D31FE"/>
    <w:rsid w:val="002D3397"/>
    <w:rsid w:val="002D394A"/>
    <w:rsid w:val="002D43C9"/>
    <w:rsid w:val="002D44D5"/>
    <w:rsid w:val="002D4E04"/>
    <w:rsid w:val="002D560A"/>
    <w:rsid w:val="002D5755"/>
    <w:rsid w:val="002D57B5"/>
    <w:rsid w:val="002D5C19"/>
    <w:rsid w:val="002D5C85"/>
    <w:rsid w:val="002D6342"/>
    <w:rsid w:val="002D69E1"/>
    <w:rsid w:val="002D735A"/>
    <w:rsid w:val="002D7405"/>
    <w:rsid w:val="002E0869"/>
    <w:rsid w:val="002E0D5E"/>
    <w:rsid w:val="002E1F5A"/>
    <w:rsid w:val="002E2672"/>
    <w:rsid w:val="002E2C10"/>
    <w:rsid w:val="002E2C87"/>
    <w:rsid w:val="002E3BFD"/>
    <w:rsid w:val="002E40A5"/>
    <w:rsid w:val="002E41C9"/>
    <w:rsid w:val="002E46F9"/>
    <w:rsid w:val="002E6441"/>
    <w:rsid w:val="002E64EE"/>
    <w:rsid w:val="002E69D6"/>
    <w:rsid w:val="002E6ADE"/>
    <w:rsid w:val="002E6B94"/>
    <w:rsid w:val="002E72F0"/>
    <w:rsid w:val="002E7B0B"/>
    <w:rsid w:val="002F04C7"/>
    <w:rsid w:val="002F073F"/>
    <w:rsid w:val="002F07F0"/>
    <w:rsid w:val="002F1962"/>
    <w:rsid w:val="002F19AB"/>
    <w:rsid w:val="002F1ACA"/>
    <w:rsid w:val="002F1BE3"/>
    <w:rsid w:val="002F20B1"/>
    <w:rsid w:val="002F212F"/>
    <w:rsid w:val="002F2A86"/>
    <w:rsid w:val="002F3181"/>
    <w:rsid w:val="002F3CDD"/>
    <w:rsid w:val="002F3E2D"/>
    <w:rsid w:val="002F4640"/>
    <w:rsid w:val="002F47AD"/>
    <w:rsid w:val="002F4B81"/>
    <w:rsid w:val="002F6B64"/>
    <w:rsid w:val="002F6E56"/>
    <w:rsid w:val="002F7603"/>
    <w:rsid w:val="002F7E23"/>
    <w:rsid w:val="00300B7C"/>
    <w:rsid w:val="00300E74"/>
    <w:rsid w:val="00300F55"/>
    <w:rsid w:val="003018EB"/>
    <w:rsid w:val="003026B4"/>
    <w:rsid w:val="00302AC7"/>
    <w:rsid w:val="00302DB7"/>
    <w:rsid w:val="00302E55"/>
    <w:rsid w:val="00303095"/>
    <w:rsid w:val="003039FC"/>
    <w:rsid w:val="0030413B"/>
    <w:rsid w:val="003057F5"/>
    <w:rsid w:val="00305CDA"/>
    <w:rsid w:val="0030606A"/>
    <w:rsid w:val="00306290"/>
    <w:rsid w:val="0030772F"/>
    <w:rsid w:val="0030799D"/>
    <w:rsid w:val="00307DC5"/>
    <w:rsid w:val="0031021C"/>
    <w:rsid w:val="003111A0"/>
    <w:rsid w:val="00311CDC"/>
    <w:rsid w:val="00312BEB"/>
    <w:rsid w:val="003131B1"/>
    <w:rsid w:val="00313882"/>
    <w:rsid w:val="00314186"/>
    <w:rsid w:val="00314CC7"/>
    <w:rsid w:val="00315607"/>
    <w:rsid w:val="00315D68"/>
    <w:rsid w:val="00315DD6"/>
    <w:rsid w:val="00316229"/>
    <w:rsid w:val="00316AE6"/>
    <w:rsid w:val="00316F6E"/>
    <w:rsid w:val="00317DEF"/>
    <w:rsid w:val="00320349"/>
    <w:rsid w:val="00320B0E"/>
    <w:rsid w:val="003216C7"/>
    <w:rsid w:val="00321B8E"/>
    <w:rsid w:val="00321D50"/>
    <w:rsid w:val="003232FD"/>
    <w:rsid w:val="00323F6A"/>
    <w:rsid w:val="003245D1"/>
    <w:rsid w:val="0032478C"/>
    <w:rsid w:val="003247F7"/>
    <w:rsid w:val="00324C48"/>
    <w:rsid w:val="00324C83"/>
    <w:rsid w:val="00324DC0"/>
    <w:rsid w:val="003257CF"/>
    <w:rsid w:val="00325937"/>
    <w:rsid w:val="00325C8F"/>
    <w:rsid w:val="00325D50"/>
    <w:rsid w:val="00326356"/>
    <w:rsid w:val="00326470"/>
    <w:rsid w:val="003266F6"/>
    <w:rsid w:val="003267A5"/>
    <w:rsid w:val="00326BD8"/>
    <w:rsid w:val="00327C11"/>
    <w:rsid w:val="00330492"/>
    <w:rsid w:val="00330B1F"/>
    <w:rsid w:val="00331E40"/>
    <w:rsid w:val="00332866"/>
    <w:rsid w:val="00332B38"/>
    <w:rsid w:val="00332B68"/>
    <w:rsid w:val="00333529"/>
    <w:rsid w:val="00333B3A"/>
    <w:rsid w:val="00333CC1"/>
    <w:rsid w:val="00333F39"/>
    <w:rsid w:val="0033447F"/>
    <w:rsid w:val="00334C60"/>
    <w:rsid w:val="00334D53"/>
    <w:rsid w:val="00334F34"/>
    <w:rsid w:val="0033561F"/>
    <w:rsid w:val="003359AC"/>
    <w:rsid w:val="003359DE"/>
    <w:rsid w:val="00335D3C"/>
    <w:rsid w:val="00337C39"/>
    <w:rsid w:val="0034054F"/>
    <w:rsid w:val="00340C4D"/>
    <w:rsid w:val="0034193C"/>
    <w:rsid w:val="003419ED"/>
    <w:rsid w:val="00343CA9"/>
    <w:rsid w:val="00344885"/>
    <w:rsid w:val="003456B1"/>
    <w:rsid w:val="003462E4"/>
    <w:rsid w:val="003465B7"/>
    <w:rsid w:val="0034667B"/>
    <w:rsid w:val="00346AE9"/>
    <w:rsid w:val="0034736B"/>
    <w:rsid w:val="003477CE"/>
    <w:rsid w:val="00347D79"/>
    <w:rsid w:val="0035001C"/>
    <w:rsid w:val="00350FDD"/>
    <w:rsid w:val="00351CDE"/>
    <w:rsid w:val="00351DBA"/>
    <w:rsid w:val="00352BBC"/>
    <w:rsid w:val="00352CC8"/>
    <w:rsid w:val="00353656"/>
    <w:rsid w:val="0035407D"/>
    <w:rsid w:val="00354161"/>
    <w:rsid w:val="00355E9A"/>
    <w:rsid w:val="00356469"/>
    <w:rsid w:val="00356A32"/>
    <w:rsid w:val="00361285"/>
    <w:rsid w:val="0036276F"/>
    <w:rsid w:val="003628D6"/>
    <w:rsid w:val="0036345C"/>
    <w:rsid w:val="003640AE"/>
    <w:rsid w:val="00364766"/>
    <w:rsid w:val="003648A8"/>
    <w:rsid w:val="00364EDF"/>
    <w:rsid w:val="00365247"/>
    <w:rsid w:val="003657AA"/>
    <w:rsid w:val="00365A2A"/>
    <w:rsid w:val="003663F8"/>
    <w:rsid w:val="00366650"/>
    <w:rsid w:val="00366AB4"/>
    <w:rsid w:val="00366B96"/>
    <w:rsid w:val="00366C31"/>
    <w:rsid w:val="00366E7C"/>
    <w:rsid w:val="00367544"/>
    <w:rsid w:val="00370FD9"/>
    <w:rsid w:val="00371BC6"/>
    <w:rsid w:val="00372CBD"/>
    <w:rsid w:val="0037406F"/>
    <w:rsid w:val="003749BE"/>
    <w:rsid w:val="00374A15"/>
    <w:rsid w:val="00374F03"/>
    <w:rsid w:val="003757B2"/>
    <w:rsid w:val="003758E8"/>
    <w:rsid w:val="00375DF2"/>
    <w:rsid w:val="0037698E"/>
    <w:rsid w:val="00377396"/>
    <w:rsid w:val="00377593"/>
    <w:rsid w:val="00380288"/>
    <w:rsid w:val="003818E3"/>
    <w:rsid w:val="003828DF"/>
    <w:rsid w:val="0038315F"/>
    <w:rsid w:val="00384358"/>
    <w:rsid w:val="0038443E"/>
    <w:rsid w:val="00384508"/>
    <w:rsid w:val="003845AB"/>
    <w:rsid w:val="00384C79"/>
    <w:rsid w:val="00384D52"/>
    <w:rsid w:val="00385514"/>
    <w:rsid w:val="00385E1B"/>
    <w:rsid w:val="0038660B"/>
    <w:rsid w:val="003872BE"/>
    <w:rsid w:val="00387540"/>
    <w:rsid w:val="00387547"/>
    <w:rsid w:val="003876D5"/>
    <w:rsid w:val="00387948"/>
    <w:rsid w:val="00387C10"/>
    <w:rsid w:val="00387D76"/>
    <w:rsid w:val="003909CE"/>
    <w:rsid w:val="00390C28"/>
    <w:rsid w:val="00391B84"/>
    <w:rsid w:val="00392288"/>
    <w:rsid w:val="00392421"/>
    <w:rsid w:val="00393534"/>
    <w:rsid w:val="003936C4"/>
    <w:rsid w:val="00393FA3"/>
    <w:rsid w:val="00394767"/>
    <w:rsid w:val="00394E45"/>
    <w:rsid w:val="00395926"/>
    <w:rsid w:val="003963C9"/>
    <w:rsid w:val="003967E6"/>
    <w:rsid w:val="00396AC2"/>
    <w:rsid w:val="00396DA2"/>
    <w:rsid w:val="00396EEE"/>
    <w:rsid w:val="00397AC3"/>
    <w:rsid w:val="003A0058"/>
    <w:rsid w:val="003A04F6"/>
    <w:rsid w:val="003A1E23"/>
    <w:rsid w:val="003A2B4B"/>
    <w:rsid w:val="003A2BBE"/>
    <w:rsid w:val="003A3665"/>
    <w:rsid w:val="003A36CF"/>
    <w:rsid w:val="003A3722"/>
    <w:rsid w:val="003A3F78"/>
    <w:rsid w:val="003A457F"/>
    <w:rsid w:val="003A4635"/>
    <w:rsid w:val="003A48C2"/>
    <w:rsid w:val="003A567C"/>
    <w:rsid w:val="003A6186"/>
    <w:rsid w:val="003A667E"/>
    <w:rsid w:val="003A6FD7"/>
    <w:rsid w:val="003A7070"/>
    <w:rsid w:val="003A7074"/>
    <w:rsid w:val="003A71D5"/>
    <w:rsid w:val="003A7206"/>
    <w:rsid w:val="003B0160"/>
    <w:rsid w:val="003B02F9"/>
    <w:rsid w:val="003B0718"/>
    <w:rsid w:val="003B0DF9"/>
    <w:rsid w:val="003B0DFA"/>
    <w:rsid w:val="003B17DC"/>
    <w:rsid w:val="003B1898"/>
    <w:rsid w:val="003B1B87"/>
    <w:rsid w:val="003B1DD3"/>
    <w:rsid w:val="003B20EF"/>
    <w:rsid w:val="003B2800"/>
    <w:rsid w:val="003B2A78"/>
    <w:rsid w:val="003B3213"/>
    <w:rsid w:val="003B381B"/>
    <w:rsid w:val="003B389E"/>
    <w:rsid w:val="003B401B"/>
    <w:rsid w:val="003B4CE6"/>
    <w:rsid w:val="003B4D8D"/>
    <w:rsid w:val="003B4E7A"/>
    <w:rsid w:val="003B573B"/>
    <w:rsid w:val="003B5B41"/>
    <w:rsid w:val="003B6D6A"/>
    <w:rsid w:val="003B79F5"/>
    <w:rsid w:val="003C0A6E"/>
    <w:rsid w:val="003C0B0C"/>
    <w:rsid w:val="003C10FE"/>
    <w:rsid w:val="003C389B"/>
    <w:rsid w:val="003C3A22"/>
    <w:rsid w:val="003C4710"/>
    <w:rsid w:val="003C494E"/>
    <w:rsid w:val="003C4B1A"/>
    <w:rsid w:val="003C516B"/>
    <w:rsid w:val="003C56E3"/>
    <w:rsid w:val="003C5E21"/>
    <w:rsid w:val="003C61BD"/>
    <w:rsid w:val="003C6B3B"/>
    <w:rsid w:val="003C6F8E"/>
    <w:rsid w:val="003C70A8"/>
    <w:rsid w:val="003C76C6"/>
    <w:rsid w:val="003C7FE3"/>
    <w:rsid w:val="003D13D5"/>
    <w:rsid w:val="003D16D6"/>
    <w:rsid w:val="003D190C"/>
    <w:rsid w:val="003D2357"/>
    <w:rsid w:val="003D2585"/>
    <w:rsid w:val="003D2BC9"/>
    <w:rsid w:val="003D2D50"/>
    <w:rsid w:val="003D2E8D"/>
    <w:rsid w:val="003D2F4C"/>
    <w:rsid w:val="003D32DE"/>
    <w:rsid w:val="003D46D8"/>
    <w:rsid w:val="003D508A"/>
    <w:rsid w:val="003D52B5"/>
    <w:rsid w:val="003D5432"/>
    <w:rsid w:val="003D5A18"/>
    <w:rsid w:val="003D5E0B"/>
    <w:rsid w:val="003D621D"/>
    <w:rsid w:val="003D626E"/>
    <w:rsid w:val="003D67E6"/>
    <w:rsid w:val="003D69A8"/>
    <w:rsid w:val="003D713F"/>
    <w:rsid w:val="003E0304"/>
    <w:rsid w:val="003E06FF"/>
    <w:rsid w:val="003E0FB8"/>
    <w:rsid w:val="003E13CC"/>
    <w:rsid w:val="003E14E1"/>
    <w:rsid w:val="003E1E52"/>
    <w:rsid w:val="003E293A"/>
    <w:rsid w:val="003E2A47"/>
    <w:rsid w:val="003E2F00"/>
    <w:rsid w:val="003E37B7"/>
    <w:rsid w:val="003E38B0"/>
    <w:rsid w:val="003E3BCE"/>
    <w:rsid w:val="003E4F77"/>
    <w:rsid w:val="003E50F7"/>
    <w:rsid w:val="003E5127"/>
    <w:rsid w:val="003E54C6"/>
    <w:rsid w:val="003E5546"/>
    <w:rsid w:val="003E588D"/>
    <w:rsid w:val="003E5B52"/>
    <w:rsid w:val="003E5DC7"/>
    <w:rsid w:val="003E69FA"/>
    <w:rsid w:val="003E6A33"/>
    <w:rsid w:val="003E7A51"/>
    <w:rsid w:val="003E7C57"/>
    <w:rsid w:val="003F1000"/>
    <w:rsid w:val="003F113A"/>
    <w:rsid w:val="003F1D3E"/>
    <w:rsid w:val="003F2212"/>
    <w:rsid w:val="003F2C63"/>
    <w:rsid w:val="003F300F"/>
    <w:rsid w:val="003F3AD9"/>
    <w:rsid w:val="003F44F4"/>
    <w:rsid w:val="003F50D1"/>
    <w:rsid w:val="003F5AC7"/>
    <w:rsid w:val="003F5C92"/>
    <w:rsid w:val="003F5FA2"/>
    <w:rsid w:val="003F6483"/>
    <w:rsid w:val="003F737E"/>
    <w:rsid w:val="003F789E"/>
    <w:rsid w:val="003F7C51"/>
    <w:rsid w:val="004004A1"/>
    <w:rsid w:val="004008B5"/>
    <w:rsid w:val="004015E0"/>
    <w:rsid w:val="00401824"/>
    <w:rsid w:val="00401C74"/>
    <w:rsid w:val="00402844"/>
    <w:rsid w:val="00402961"/>
    <w:rsid w:val="004029B2"/>
    <w:rsid w:val="00403478"/>
    <w:rsid w:val="00403DDB"/>
    <w:rsid w:val="00403F20"/>
    <w:rsid w:val="00404FF5"/>
    <w:rsid w:val="0040524F"/>
    <w:rsid w:val="00405769"/>
    <w:rsid w:val="00405873"/>
    <w:rsid w:val="00405892"/>
    <w:rsid w:val="004058E1"/>
    <w:rsid w:val="004061C6"/>
    <w:rsid w:val="0040693B"/>
    <w:rsid w:val="00406A07"/>
    <w:rsid w:val="00406CB9"/>
    <w:rsid w:val="0040766D"/>
    <w:rsid w:val="00407FF1"/>
    <w:rsid w:val="00410065"/>
    <w:rsid w:val="0041068F"/>
    <w:rsid w:val="0041097F"/>
    <w:rsid w:val="00410A36"/>
    <w:rsid w:val="00410A8C"/>
    <w:rsid w:val="004118B1"/>
    <w:rsid w:val="00411909"/>
    <w:rsid w:val="0041248C"/>
    <w:rsid w:val="004128C6"/>
    <w:rsid w:val="00413724"/>
    <w:rsid w:val="004137C0"/>
    <w:rsid w:val="004141D5"/>
    <w:rsid w:val="00414303"/>
    <w:rsid w:val="004150C8"/>
    <w:rsid w:val="00415711"/>
    <w:rsid w:val="004163DC"/>
    <w:rsid w:val="00416D15"/>
    <w:rsid w:val="00416FD5"/>
    <w:rsid w:val="00417D03"/>
    <w:rsid w:val="00420281"/>
    <w:rsid w:val="0042036C"/>
    <w:rsid w:val="0042046D"/>
    <w:rsid w:val="00420A4B"/>
    <w:rsid w:val="0042156B"/>
    <w:rsid w:val="00421995"/>
    <w:rsid w:val="00422215"/>
    <w:rsid w:val="00422930"/>
    <w:rsid w:val="0042447B"/>
    <w:rsid w:val="00424D44"/>
    <w:rsid w:val="00425684"/>
    <w:rsid w:val="00425A3D"/>
    <w:rsid w:val="0042672C"/>
    <w:rsid w:val="00426803"/>
    <w:rsid w:val="004278CC"/>
    <w:rsid w:val="00427987"/>
    <w:rsid w:val="00427B5C"/>
    <w:rsid w:val="00427D15"/>
    <w:rsid w:val="00430073"/>
    <w:rsid w:val="004304D3"/>
    <w:rsid w:val="00430841"/>
    <w:rsid w:val="00430F97"/>
    <w:rsid w:val="004317FD"/>
    <w:rsid w:val="00431EC0"/>
    <w:rsid w:val="0043249A"/>
    <w:rsid w:val="0043250F"/>
    <w:rsid w:val="00432B00"/>
    <w:rsid w:val="00432B75"/>
    <w:rsid w:val="00433498"/>
    <w:rsid w:val="00433610"/>
    <w:rsid w:val="00433627"/>
    <w:rsid w:val="00433842"/>
    <w:rsid w:val="0043398F"/>
    <w:rsid w:val="004343A2"/>
    <w:rsid w:val="0043490E"/>
    <w:rsid w:val="00434FDE"/>
    <w:rsid w:val="00435237"/>
    <w:rsid w:val="00435706"/>
    <w:rsid w:val="004366BF"/>
    <w:rsid w:val="00436B2B"/>
    <w:rsid w:val="004373B8"/>
    <w:rsid w:val="0044053F"/>
    <w:rsid w:val="00440553"/>
    <w:rsid w:val="004416A0"/>
    <w:rsid w:val="004417DE"/>
    <w:rsid w:val="004418D8"/>
    <w:rsid w:val="00441B70"/>
    <w:rsid w:val="00442159"/>
    <w:rsid w:val="004423CF"/>
    <w:rsid w:val="0044257F"/>
    <w:rsid w:val="00442636"/>
    <w:rsid w:val="00442A54"/>
    <w:rsid w:val="00442A5B"/>
    <w:rsid w:val="00442D67"/>
    <w:rsid w:val="004434DD"/>
    <w:rsid w:val="00443540"/>
    <w:rsid w:val="00443AE7"/>
    <w:rsid w:val="004451AD"/>
    <w:rsid w:val="004457BA"/>
    <w:rsid w:val="00445CBA"/>
    <w:rsid w:val="00446C09"/>
    <w:rsid w:val="00446C67"/>
    <w:rsid w:val="0044766F"/>
    <w:rsid w:val="00447FD5"/>
    <w:rsid w:val="00450380"/>
    <w:rsid w:val="00450C83"/>
    <w:rsid w:val="00452818"/>
    <w:rsid w:val="00452F2B"/>
    <w:rsid w:val="004546F1"/>
    <w:rsid w:val="00454A92"/>
    <w:rsid w:val="00455529"/>
    <w:rsid w:val="004556A8"/>
    <w:rsid w:val="00455A93"/>
    <w:rsid w:val="0045642B"/>
    <w:rsid w:val="004566CC"/>
    <w:rsid w:val="00456C65"/>
    <w:rsid w:val="00456DFA"/>
    <w:rsid w:val="004600D6"/>
    <w:rsid w:val="0046049E"/>
    <w:rsid w:val="00460EC1"/>
    <w:rsid w:val="00461760"/>
    <w:rsid w:val="00462752"/>
    <w:rsid w:val="0046393C"/>
    <w:rsid w:val="00463EE4"/>
    <w:rsid w:val="0046435A"/>
    <w:rsid w:val="004647B5"/>
    <w:rsid w:val="004649DB"/>
    <w:rsid w:val="00464F1D"/>
    <w:rsid w:val="00466541"/>
    <w:rsid w:val="0046654B"/>
    <w:rsid w:val="00466A8E"/>
    <w:rsid w:val="00466CB0"/>
    <w:rsid w:val="00467980"/>
    <w:rsid w:val="00467D11"/>
    <w:rsid w:val="0047016E"/>
    <w:rsid w:val="00470273"/>
    <w:rsid w:val="004703F7"/>
    <w:rsid w:val="00471098"/>
    <w:rsid w:val="00471AC9"/>
    <w:rsid w:val="00471E52"/>
    <w:rsid w:val="00471F2F"/>
    <w:rsid w:val="0047202B"/>
    <w:rsid w:val="00472276"/>
    <w:rsid w:val="004735E6"/>
    <w:rsid w:val="004739B7"/>
    <w:rsid w:val="00473FDA"/>
    <w:rsid w:val="00474059"/>
    <w:rsid w:val="00474503"/>
    <w:rsid w:val="00474F25"/>
    <w:rsid w:val="004752EF"/>
    <w:rsid w:val="0047582E"/>
    <w:rsid w:val="004766B2"/>
    <w:rsid w:val="0047721E"/>
    <w:rsid w:val="004778B7"/>
    <w:rsid w:val="004803B2"/>
    <w:rsid w:val="00480E45"/>
    <w:rsid w:val="004821AF"/>
    <w:rsid w:val="0048319B"/>
    <w:rsid w:val="00483751"/>
    <w:rsid w:val="00483C21"/>
    <w:rsid w:val="00483DF5"/>
    <w:rsid w:val="004840E5"/>
    <w:rsid w:val="00484728"/>
    <w:rsid w:val="0048571E"/>
    <w:rsid w:val="00485DD1"/>
    <w:rsid w:val="00487392"/>
    <w:rsid w:val="0048750A"/>
    <w:rsid w:val="00487510"/>
    <w:rsid w:val="004875EB"/>
    <w:rsid w:val="00490893"/>
    <w:rsid w:val="00490FF3"/>
    <w:rsid w:val="00491243"/>
    <w:rsid w:val="00491849"/>
    <w:rsid w:val="00491C4C"/>
    <w:rsid w:val="00491F90"/>
    <w:rsid w:val="0049247F"/>
    <w:rsid w:val="00493C76"/>
    <w:rsid w:val="00493FA1"/>
    <w:rsid w:val="00494034"/>
    <w:rsid w:val="004942F9"/>
    <w:rsid w:val="00494687"/>
    <w:rsid w:val="00494A30"/>
    <w:rsid w:val="00495EF7"/>
    <w:rsid w:val="00496632"/>
    <w:rsid w:val="004966AF"/>
    <w:rsid w:val="00497378"/>
    <w:rsid w:val="00497408"/>
    <w:rsid w:val="00497A58"/>
    <w:rsid w:val="00497D6D"/>
    <w:rsid w:val="00497F13"/>
    <w:rsid w:val="004A0E5A"/>
    <w:rsid w:val="004A0E9D"/>
    <w:rsid w:val="004A14B7"/>
    <w:rsid w:val="004A1C84"/>
    <w:rsid w:val="004A2C8C"/>
    <w:rsid w:val="004A2D21"/>
    <w:rsid w:val="004A2DEC"/>
    <w:rsid w:val="004A32AA"/>
    <w:rsid w:val="004A34FD"/>
    <w:rsid w:val="004A36E2"/>
    <w:rsid w:val="004A382F"/>
    <w:rsid w:val="004A468B"/>
    <w:rsid w:val="004A4B57"/>
    <w:rsid w:val="004A4EB7"/>
    <w:rsid w:val="004A5487"/>
    <w:rsid w:val="004A548F"/>
    <w:rsid w:val="004A615A"/>
    <w:rsid w:val="004A631B"/>
    <w:rsid w:val="004A634E"/>
    <w:rsid w:val="004A7585"/>
    <w:rsid w:val="004A7C76"/>
    <w:rsid w:val="004B0558"/>
    <w:rsid w:val="004B07FB"/>
    <w:rsid w:val="004B0E77"/>
    <w:rsid w:val="004B1436"/>
    <w:rsid w:val="004B20EB"/>
    <w:rsid w:val="004B222A"/>
    <w:rsid w:val="004B3251"/>
    <w:rsid w:val="004B3D3A"/>
    <w:rsid w:val="004B4228"/>
    <w:rsid w:val="004B4D2B"/>
    <w:rsid w:val="004B519C"/>
    <w:rsid w:val="004B574B"/>
    <w:rsid w:val="004B581D"/>
    <w:rsid w:val="004B615C"/>
    <w:rsid w:val="004B633E"/>
    <w:rsid w:val="004B685F"/>
    <w:rsid w:val="004B7F1D"/>
    <w:rsid w:val="004B7FE8"/>
    <w:rsid w:val="004C002C"/>
    <w:rsid w:val="004C07C1"/>
    <w:rsid w:val="004C095E"/>
    <w:rsid w:val="004C15EA"/>
    <w:rsid w:val="004C186C"/>
    <w:rsid w:val="004C2200"/>
    <w:rsid w:val="004C2775"/>
    <w:rsid w:val="004C2B47"/>
    <w:rsid w:val="004C2E4E"/>
    <w:rsid w:val="004C2EE5"/>
    <w:rsid w:val="004C43CC"/>
    <w:rsid w:val="004C4BDD"/>
    <w:rsid w:val="004C590F"/>
    <w:rsid w:val="004C5AE2"/>
    <w:rsid w:val="004C5B30"/>
    <w:rsid w:val="004C5FC0"/>
    <w:rsid w:val="004C6591"/>
    <w:rsid w:val="004C6927"/>
    <w:rsid w:val="004C750D"/>
    <w:rsid w:val="004C7E99"/>
    <w:rsid w:val="004D05F3"/>
    <w:rsid w:val="004D095F"/>
    <w:rsid w:val="004D166A"/>
    <w:rsid w:val="004D1BB4"/>
    <w:rsid w:val="004D2031"/>
    <w:rsid w:val="004D2ABA"/>
    <w:rsid w:val="004D2D7A"/>
    <w:rsid w:val="004D3492"/>
    <w:rsid w:val="004D3DBC"/>
    <w:rsid w:val="004D42E0"/>
    <w:rsid w:val="004D4380"/>
    <w:rsid w:val="004D449E"/>
    <w:rsid w:val="004D462C"/>
    <w:rsid w:val="004D4A1F"/>
    <w:rsid w:val="004D558A"/>
    <w:rsid w:val="004D583A"/>
    <w:rsid w:val="004D58BC"/>
    <w:rsid w:val="004D5906"/>
    <w:rsid w:val="004D69AC"/>
    <w:rsid w:val="004D6A0E"/>
    <w:rsid w:val="004D6C52"/>
    <w:rsid w:val="004D6F54"/>
    <w:rsid w:val="004D7212"/>
    <w:rsid w:val="004D722B"/>
    <w:rsid w:val="004D7345"/>
    <w:rsid w:val="004E02C3"/>
    <w:rsid w:val="004E02D3"/>
    <w:rsid w:val="004E079F"/>
    <w:rsid w:val="004E0FBD"/>
    <w:rsid w:val="004E1ABA"/>
    <w:rsid w:val="004E1CD2"/>
    <w:rsid w:val="004E1DA1"/>
    <w:rsid w:val="004E1DCD"/>
    <w:rsid w:val="004E1E12"/>
    <w:rsid w:val="004E264E"/>
    <w:rsid w:val="004E2B12"/>
    <w:rsid w:val="004E2F06"/>
    <w:rsid w:val="004E33B3"/>
    <w:rsid w:val="004E376D"/>
    <w:rsid w:val="004E381E"/>
    <w:rsid w:val="004E5154"/>
    <w:rsid w:val="004E605E"/>
    <w:rsid w:val="004E7331"/>
    <w:rsid w:val="004F206C"/>
    <w:rsid w:val="004F24BC"/>
    <w:rsid w:val="004F2856"/>
    <w:rsid w:val="004F3059"/>
    <w:rsid w:val="004F3130"/>
    <w:rsid w:val="004F3307"/>
    <w:rsid w:val="004F40FE"/>
    <w:rsid w:val="004F42F3"/>
    <w:rsid w:val="004F4AF9"/>
    <w:rsid w:val="004F4C56"/>
    <w:rsid w:val="004F5152"/>
    <w:rsid w:val="004F524C"/>
    <w:rsid w:val="004F5305"/>
    <w:rsid w:val="004F54A8"/>
    <w:rsid w:val="004F5610"/>
    <w:rsid w:val="004F5D66"/>
    <w:rsid w:val="004F7AEC"/>
    <w:rsid w:val="00500E30"/>
    <w:rsid w:val="00500E8F"/>
    <w:rsid w:val="00501B73"/>
    <w:rsid w:val="00501C29"/>
    <w:rsid w:val="00501D78"/>
    <w:rsid w:val="00501E74"/>
    <w:rsid w:val="005023A7"/>
    <w:rsid w:val="00502773"/>
    <w:rsid w:val="00502A3C"/>
    <w:rsid w:val="00502B2B"/>
    <w:rsid w:val="005033A2"/>
    <w:rsid w:val="005037E8"/>
    <w:rsid w:val="00503B1E"/>
    <w:rsid w:val="00503B94"/>
    <w:rsid w:val="00504A88"/>
    <w:rsid w:val="00504D9C"/>
    <w:rsid w:val="005058CA"/>
    <w:rsid w:val="00506420"/>
    <w:rsid w:val="00506B43"/>
    <w:rsid w:val="00506CA5"/>
    <w:rsid w:val="005073DF"/>
    <w:rsid w:val="0050765D"/>
    <w:rsid w:val="0050781B"/>
    <w:rsid w:val="00507DAC"/>
    <w:rsid w:val="00510803"/>
    <w:rsid w:val="0051106B"/>
    <w:rsid w:val="0051106D"/>
    <w:rsid w:val="0051108E"/>
    <w:rsid w:val="00512511"/>
    <w:rsid w:val="0051288F"/>
    <w:rsid w:val="00512B86"/>
    <w:rsid w:val="00513214"/>
    <w:rsid w:val="00513847"/>
    <w:rsid w:val="00513B04"/>
    <w:rsid w:val="00513CF9"/>
    <w:rsid w:val="00514644"/>
    <w:rsid w:val="00514DD9"/>
    <w:rsid w:val="00515ACC"/>
    <w:rsid w:val="00515E25"/>
    <w:rsid w:val="00515EF6"/>
    <w:rsid w:val="00515F12"/>
    <w:rsid w:val="00515F29"/>
    <w:rsid w:val="005160E4"/>
    <w:rsid w:val="005162BE"/>
    <w:rsid w:val="005166FE"/>
    <w:rsid w:val="00516FCB"/>
    <w:rsid w:val="005178DC"/>
    <w:rsid w:val="00517904"/>
    <w:rsid w:val="0052025E"/>
    <w:rsid w:val="005206EC"/>
    <w:rsid w:val="00520708"/>
    <w:rsid w:val="005208B3"/>
    <w:rsid w:val="005213BC"/>
    <w:rsid w:val="00521528"/>
    <w:rsid w:val="00521590"/>
    <w:rsid w:val="00521AD9"/>
    <w:rsid w:val="005224AA"/>
    <w:rsid w:val="00522E57"/>
    <w:rsid w:val="00523EBC"/>
    <w:rsid w:val="0052411C"/>
    <w:rsid w:val="005245AA"/>
    <w:rsid w:val="00524CAD"/>
    <w:rsid w:val="00525233"/>
    <w:rsid w:val="0052564C"/>
    <w:rsid w:val="00525F26"/>
    <w:rsid w:val="00526456"/>
    <w:rsid w:val="005264FE"/>
    <w:rsid w:val="00526E15"/>
    <w:rsid w:val="0052722E"/>
    <w:rsid w:val="00527561"/>
    <w:rsid w:val="00527865"/>
    <w:rsid w:val="00530090"/>
    <w:rsid w:val="00530DD1"/>
    <w:rsid w:val="005311D9"/>
    <w:rsid w:val="0053146F"/>
    <w:rsid w:val="0053157E"/>
    <w:rsid w:val="005315D9"/>
    <w:rsid w:val="0053161B"/>
    <w:rsid w:val="00531C6C"/>
    <w:rsid w:val="005322D4"/>
    <w:rsid w:val="00532371"/>
    <w:rsid w:val="00532F12"/>
    <w:rsid w:val="00534835"/>
    <w:rsid w:val="00535515"/>
    <w:rsid w:val="00535A44"/>
    <w:rsid w:val="00535BAB"/>
    <w:rsid w:val="005374E1"/>
    <w:rsid w:val="00537512"/>
    <w:rsid w:val="00537739"/>
    <w:rsid w:val="00537DCA"/>
    <w:rsid w:val="005401E6"/>
    <w:rsid w:val="005404F0"/>
    <w:rsid w:val="00541390"/>
    <w:rsid w:val="00541CB3"/>
    <w:rsid w:val="0054272E"/>
    <w:rsid w:val="00542BED"/>
    <w:rsid w:val="0054354F"/>
    <w:rsid w:val="00543B10"/>
    <w:rsid w:val="00543D0A"/>
    <w:rsid w:val="005445FA"/>
    <w:rsid w:val="0054484C"/>
    <w:rsid w:val="00544EA5"/>
    <w:rsid w:val="00545215"/>
    <w:rsid w:val="005458B5"/>
    <w:rsid w:val="00545931"/>
    <w:rsid w:val="0054632C"/>
    <w:rsid w:val="00546EE5"/>
    <w:rsid w:val="00547B74"/>
    <w:rsid w:val="005505B5"/>
    <w:rsid w:val="00550EE4"/>
    <w:rsid w:val="00551604"/>
    <w:rsid w:val="00552464"/>
    <w:rsid w:val="00552A57"/>
    <w:rsid w:val="00552DCA"/>
    <w:rsid w:val="005530BA"/>
    <w:rsid w:val="0055372A"/>
    <w:rsid w:val="00553B8E"/>
    <w:rsid w:val="00553EDA"/>
    <w:rsid w:val="00554EDB"/>
    <w:rsid w:val="00555131"/>
    <w:rsid w:val="00555E5C"/>
    <w:rsid w:val="0055615D"/>
    <w:rsid w:val="005561B9"/>
    <w:rsid w:val="00556F35"/>
    <w:rsid w:val="0055722C"/>
    <w:rsid w:val="00560D39"/>
    <w:rsid w:val="0056198C"/>
    <w:rsid w:val="00561D20"/>
    <w:rsid w:val="00562001"/>
    <w:rsid w:val="00562A56"/>
    <w:rsid w:val="00562F31"/>
    <w:rsid w:val="0056332F"/>
    <w:rsid w:val="0056431D"/>
    <w:rsid w:val="00564F13"/>
    <w:rsid w:val="005666EB"/>
    <w:rsid w:val="00566AC1"/>
    <w:rsid w:val="00566ED2"/>
    <w:rsid w:val="005670C9"/>
    <w:rsid w:val="00567886"/>
    <w:rsid w:val="00567C53"/>
    <w:rsid w:val="00567EB3"/>
    <w:rsid w:val="00570827"/>
    <w:rsid w:val="00572D62"/>
    <w:rsid w:val="0057323F"/>
    <w:rsid w:val="005732AD"/>
    <w:rsid w:val="0057373F"/>
    <w:rsid w:val="00573971"/>
    <w:rsid w:val="00573B61"/>
    <w:rsid w:val="00573C3B"/>
    <w:rsid w:val="00574523"/>
    <w:rsid w:val="00574A64"/>
    <w:rsid w:val="0057553D"/>
    <w:rsid w:val="00576984"/>
    <w:rsid w:val="00576BA2"/>
    <w:rsid w:val="00576C33"/>
    <w:rsid w:val="005774C0"/>
    <w:rsid w:val="005776C0"/>
    <w:rsid w:val="00580099"/>
    <w:rsid w:val="005803B6"/>
    <w:rsid w:val="005807B7"/>
    <w:rsid w:val="00580838"/>
    <w:rsid w:val="00580A12"/>
    <w:rsid w:val="00580E5C"/>
    <w:rsid w:val="00582693"/>
    <w:rsid w:val="0058282D"/>
    <w:rsid w:val="00584769"/>
    <w:rsid w:val="00584A3E"/>
    <w:rsid w:val="00585020"/>
    <w:rsid w:val="00585201"/>
    <w:rsid w:val="00585A7E"/>
    <w:rsid w:val="00586239"/>
    <w:rsid w:val="005862B7"/>
    <w:rsid w:val="0058702A"/>
    <w:rsid w:val="005875C1"/>
    <w:rsid w:val="00587F69"/>
    <w:rsid w:val="0059186A"/>
    <w:rsid w:val="00591D0D"/>
    <w:rsid w:val="00592E39"/>
    <w:rsid w:val="00592E95"/>
    <w:rsid w:val="0059348F"/>
    <w:rsid w:val="00593C52"/>
    <w:rsid w:val="00593F57"/>
    <w:rsid w:val="00594143"/>
    <w:rsid w:val="0059485C"/>
    <w:rsid w:val="00594CB1"/>
    <w:rsid w:val="0059524B"/>
    <w:rsid w:val="005959D0"/>
    <w:rsid w:val="00595D73"/>
    <w:rsid w:val="00596DD4"/>
    <w:rsid w:val="00597667"/>
    <w:rsid w:val="00597735"/>
    <w:rsid w:val="00597C42"/>
    <w:rsid w:val="00597DEF"/>
    <w:rsid w:val="005A0966"/>
    <w:rsid w:val="005A0A12"/>
    <w:rsid w:val="005A0E9F"/>
    <w:rsid w:val="005A1197"/>
    <w:rsid w:val="005A18CD"/>
    <w:rsid w:val="005A1CF9"/>
    <w:rsid w:val="005A1E86"/>
    <w:rsid w:val="005A292A"/>
    <w:rsid w:val="005A29B2"/>
    <w:rsid w:val="005A37AC"/>
    <w:rsid w:val="005A3AE3"/>
    <w:rsid w:val="005A58CA"/>
    <w:rsid w:val="005A5BA3"/>
    <w:rsid w:val="005A5BC6"/>
    <w:rsid w:val="005A5F2D"/>
    <w:rsid w:val="005A5FFA"/>
    <w:rsid w:val="005A62D5"/>
    <w:rsid w:val="005A676B"/>
    <w:rsid w:val="005A6B64"/>
    <w:rsid w:val="005A7CEC"/>
    <w:rsid w:val="005B00C6"/>
    <w:rsid w:val="005B0169"/>
    <w:rsid w:val="005B099A"/>
    <w:rsid w:val="005B0B1D"/>
    <w:rsid w:val="005B1D08"/>
    <w:rsid w:val="005B2081"/>
    <w:rsid w:val="005B21BC"/>
    <w:rsid w:val="005B223F"/>
    <w:rsid w:val="005B34EB"/>
    <w:rsid w:val="005B391B"/>
    <w:rsid w:val="005B467B"/>
    <w:rsid w:val="005B4E1C"/>
    <w:rsid w:val="005B51E0"/>
    <w:rsid w:val="005B56EC"/>
    <w:rsid w:val="005B579C"/>
    <w:rsid w:val="005B5DE9"/>
    <w:rsid w:val="005B6E2B"/>
    <w:rsid w:val="005B72A2"/>
    <w:rsid w:val="005B72F4"/>
    <w:rsid w:val="005B7328"/>
    <w:rsid w:val="005B7804"/>
    <w:rsid w:val="005B7966"/>
    <w:rsid w:val="005B7D6D"/>
    <w:rsid w:val="005C11AC"/>
    <w:rsid w:val="005C1267"/>
    <w:rsid w:val="005C1390"/>
    <w:rsid w:val="005C1FA3"/>
    <w:rsid w:val="005C203A"/>
    <w:rsid w:val="005C2309"/>
    <w:rsid w:val="005C236A"/>
    <w:rsid w:val="005C2445"/>
    <w:rsid w:val="005C2B15"/>
    <w:rsid w:val="005C30B8"/>
    <w:rsid w:val="005C3121"/>
    <w:rsid w:val="005C3A92"/>
    <w:rsid w:val="005C3AF8"/>
    <w:rsid w:val="005C3D57"/>
    <w:rsid w:val="005C3E88"/>
    <w:rsid w:val="005C4522"/>
    <w:rsid w:val="005C4DD3"/>
    <w:rsid w:val="005C52C0"/>
    <w:rsid w:val="005C54DB"/>
    <w:rsid w:val="005C5F59"/>
    <w:rsid w:val="005C5FEF"/>
    <w:rsid w:val="005C68FF"/>
    <w:rsid w:val="005C6A52"/>
    <w:rsid w:val="005C6C4F"/>
    <w:rsid w:val="005C7121"/>
    <w:rsid w:val="005C71CC"/>
    <w:rsid w:val="005C7737"/>
    <w:rsid w:val="005C7DFC"/>
    <w:rsid w:val="005D0334"/>
    <w:rsid w:val="005D06A3"/>
    <w:rsid w:val="005D1991"/>
    <w:rsid w:val="005D2516"/>
    <w:rsid w:val="005D2CAE"/>
    <w:rsid w:val="005D35DD"/>
    <w:rsid w:val="005D4AC4"/>
    <w:rsid w:val="005D5113"/>
    <w:rsid w:val="005D6009"/>
    <w:rsid w:val="005D67AE"/>
    <w:rsid w:val="005D6841"/>
    <w:rsid w:val="005D6FA8"/>
    <w:rsid w:val="005D733B"/>
    <w:rsid w:val="005D78CD"/>
    <w:rsid w:val="005D79A3"/>
    <w:rsid w:val="005E02E3"/>
    <w:rsid w:val="005E061F"/>
    <w:rsid w:val="005E07DB"/>
    <w:rsid w:val="005E1F8F"/>
    <w:rsid w:val="005E2997"/>
    <w:rsid w:val="005E37EF"/>
    <w:rsid w:val="005E48B8"/>
    <w:rsid w:val="005E5764"/>
    <w:rsid w:val="005E695B"/>
    <w:rsid w:val="005E6D4D"/>
    <w:rsid w:val="005F017B"/>
    <w:rsid w:val="005F0F0A"/>
    <w:rsid w:val="005F1741"/>
    <w:rsid w:val="005F1CF0"/>
    <w:rsid w:val="005F1E6A"/>
    <w:rsid w:val="005F2237"/>
    <w:rsid w:val="005F2537"/>
    <w:rsid w:val="005F2CB8"/>
    <w:rsid w:val="005F32C2"/>
    <w:rsid w:val="005F38B1"/>
    <w:rsid w:val="005F3DDE"/>
    <w:rsid w:val="005F5E9C"/>
    <w:rsid w:val="005F614D"/>
    <w:rsid w:val="005F6BCC"/>
    <w:rsid w:val="005F721D"/>
    <w:rsid w:val="005F753C"/>
    <w:rsid w:val="005F7A70"/>
    <w:rsid w:val="00600127"/>
    <w:rsid w:val="006001AA"/>
    <w:rsid w:val="006006C0"/>
    <w:rsid w:val="00600807"/>
    <w:rsid w:val="006008C5"/>
    <w:rsid w:val="0060148E"/>
    <w:rsid w:val="0060297E"/>
    <w:rsid w:val="00602A13"/>
    <w:rsid w:val="006046B6"/>
    <w:rsid w:val="006047A7"/>
    <w:rsid w:val="00604F67"/>
    <w:rsid w:val="006051F8"/>
    <w:rsid w:val="006057E1"/>
    <w:rsid w:val="00605B80"/>
    <w:rsid w:val="00605E46"/>
    <w:rsid w:val="00607285"/>
    <w:rsid w:val="00607D32"/>
    <w:rsid w:val="006101F9"/>
    <w:rsid w:val="00610EF1"/>
    <w:rsid w:val="00611362"/>
    <w:rsid w:val="00611448"/>
    <w:rsid w:val="00612430"/>
    <w:rsid w:val="00612A64"/>
    <w:rsid w:val="00613912"/>
    <w:rsid w:val="00613F72"/>
    <w:rsid w:val="00615583"/>
    <w:rsid w:val="006157B1"/>
    <w:rsid w:val="00615A3E"/>
    <w:rsid w:val="006161F4"/>
    <w:rsid w:val="0061685B"/>
    <w:rsid w:val="00616BA3"/>
    <w:rsid w:val="00616CEA"/>
    <w:rsid w:val="00617ADA"/>
    <w:rsid w:val="00620772"/>
    <w:rsid w:val="006212F8"/>
    <w:rsid w:val="00621AA0"/>
    <w:rsid w:val="006224B1"/>
    <w:rsid w:val="00622646"/>
    <w:rsid w:val="00622CCB"/>
    <w:rsid w:val="00622D82"/>
    <w:rsid w:val="006235C5"/>
    <w:rsid w:val="00623992"/>
    <w:rsid w:val="00623F6B"/>
    <w:rsid w:val="00624E2D"/>
    <w:rsid w:val="00625115"/>
    <w:rsid w:val="0062531B"/>
    <w:rsid w:val="0062578C"/>
    <w:rsid w:val="00625EB1"/>
    <w:rsid w:val="00626D5B"/>
    <w:rsid w:val="00627199"/>
    <w:rsid w:val="00627514"/>
    <w:rsid w:val="00627E10"/>
    <w:rsid w:val="00630A47"/>
    <w:rsid w:val="00631D15"/>
    <w:rsid w:val="00632712"/>
    <w:rsid w:val="00632B08"/>
    <w:rsid w:val="006336E9"/>
    <w:rsid w:val="0063461C"/>
    <w:rsid w:val="006355CD"/>
    <w:rsid w:val="00635C52"/>
    <w:rsid w:val="0063712D"/>
    <w:rsid w:val="0064024E"/>
    <w:rsid w:val="00640D58"/>
    <w:rsid w:val="00640D6A"/>
    <w:rsid w:val="00640FB2"/>
    <w:rsid w:val="0064107D"/>
    <w:rsid w:val="00641C01"/>
    <w:rsid w:val="00642326"/>
    <w:rsid w:val="0064399E"/>
    <w:rsid w:val="00643F1D"/>
    <w:rsid w:val="00645348"/>
    <w:rsid w:val="006456D2"/>
    <w:rsid w:val="00645972"/>
    <w:rsid w:val="006469A6"/>
    <w:rsid w:val="00646AC8"/>
    <w:rsid w:val="006471FE"/>
    <w:rsid w:val="006478A6"/>
    <w:rsid w:val="00647914"/>
    <w:rsid w:val="00650B5A"/>
    <w:rsid w:val="00650E22"/>
    <w:rsid w:val="006512A1"/>
    <w:rsid w:val="0065138A"/>
    <w:rsid w:val="00651550"/>
    <w:rsid w:val="00651D24"/>
    <w:rsid w:val="0065219B"/>
    <w:rsid w:val="00652842"/>
    <w:rsid w:val="00652C09"/>
    <w:rsid w:val="00652E99"/>
    <w:rsid w:val="0065310E"/>
    <w:rsid w:val="006540E7"/>
    <w:rsid w:val="00654904"/>
    <w:rsid w:val="00654B8E"/>
    <w:rsid w:val="00654EAB"/>
    <w:rsid w:val="00656997"/>
    <w:rsid w:val="0065748B"/>
    <w:rsid w:val="006576C2"/>
    <w:rsid w:val="00657EBA"/>
    <w:rsid w:val="00661344"/>
    <w:rsid w:val="006624AD"/>
    <w:rsid w:val="00663372"/>
    <w:rsid w:val="00663FFC"/>
    <w:rsid w:val="006645C1"/>
    <w:rsid w:val="00664F1E"/>
    <w:rsid w:val="00665B28"/>
    <w:rsid w:val="0066692B"/>
    <w:rsid w:val="006672DE"/>
    <w:rsid w:val="006673C9"/>
    <w:rsid w:val="006673D4"/>
    <w:rsid w:val="00667D5D"/>
    <w:rsid w:val="00667DD6"/>
    <w:rsid w:val="00667E89"/>
    <w:rsid w:val="00667F82"/>
    <w:rsid w:val="006703FD"/>
    <w:rsid w:val="00671016"/>
    <w:rsid w:val="0067183E"/>
    <w:rsid w:val="006739A5"/>
    <w:rsid w:val="00673D8C"/>
    <w:rsid w:val="00673EC8"/>
    <w:rsid w:val="00674FCF"/>
    <w:rsid w:val="00675685"/>
    <w:rsid w:val="00675C07"/>
    <w:rsid w:val="006765E7"/>
    <w:rsid w:val="00676743"/>
    <w:rsid w:val="0067697C"/>
    <w:rsid w:val="006770DF"/>
    <w:rsid w:val="006771A1"/>
    <w:rsid w:val="00677448"/>
    <w:rsid w:val="0067778C"/>
    <w:rsid w:val="00677875"/>
    <w:rsid w:val="00677FF6"/>
    <w:rsid w:val="00680EBB"/>
    <w:rsid w:val="00681C80"/>
    <w:rsid w:val="00681F24"/>
    <w:rsid w:val="0068256D"/>
    <w:rsid w:val="00683165"/>
    <w:rsid w:val="006831EB"/>
    <w:rsid w:val="0068359B"/>
    <w:rsid w:val="0068386F"/>
    <w:rsid w:val="006839C1"/>
    <w:rsid w:val="00684164"/>
    <w:rsid w:val="0068459C"/>
    <w:rsid w:val="006847F0"/>
    <w:rsid w:val="00684B58"/>
    <w:rsid w:val="006867FA"/>
    <w:rsid w:val="00686826"/>
    <w:rsid w:val="00687148"/>
    <w:rsid w:val="00687277"/>
    <w:rsid w:val="006877E9"/>
    <w:rsid w:val="00687803"/>
    <w:rsid w:val="00687CCE"/>
    <w:rsid w:val="0069084D"/>
    <w:rsid w:val="00690C42"/>
    <w:rsid w:val="00690CC1"/>
    <w:rsid w:val="006913A3"/>
    <w:rsid w:val="006917B9"/>
    <w:rsid w:val="00693362"/>
    <w:rsid w:val="0069368F"/>
    <w:rsid w:val="00693D70"/>
    <w:rsid w:val="006940E8"/>
    <w:rsid w:val="0069445B"/>
    <w:rsid w:val="00694677"/>
    <w:rsid w:val="00694702"/>
    <w:rsid w:val="006947F0"/>
    <w:rsid w:val="00694840"/>
    <w:rsid w:val="00694B77"/>
    <w:rsid w:val="00694BA7"/>
    <w:rsid w:val="00694EDC"/>
    <w:rsid w:val="00695012"/>
    <w:rsid w:val="00695A2F"/>
    <w:rsid w:val="00695F43"/>
    <w:rsid w:val="006964B0"/>
    <w:rsid w:val="006977AC"/>
    <w:rsid w:val="006A06E9"/>
    <w:rsid w:val="006A0F60"/>
    <w:rsid w:val="006A1630"/>
    <w:rsid w:val="006A1738"/>
    <w:rsid w:val="006A22FC"/>
    <w:rsid w:val="006A2E41"/>
    <w:rsid w:val="006A2E57"/>
    <w:rsid w:val="006A302E"/>
    <w:rsid w:val="006A3125"/>
    <w:rsid w:val="006A31F7"/>
    <w:rsid w:val="006A3296"/>
    <w:rsid w:val="006A38B5"/>
    <w:rsid w:val="006A3914"/>
    <w:rsid w:val="006A3FCE"/>
    <w:rsid w:val="006A4100"/>
    <w:rsid w:val="006A44F9"/>
    <w:rsid w:val="006A4FE8"/>
    <w:rsid w:val="006A5359"/>
    <w:rsid w:val="006A5E65"/>
    <w:rsid w:val="006A6290"/>
    <w:rsid w:val="006A65DD"/>
    <w:rsid w:val="006A6AAF"/>
    <w:rsid w:val="006A6DF2"/>
    <w:rsid w:val="006A7D53"/>
    <w:rsid w:val="006B005B"/>
    <w:rsid w:val="006B0358"/>
    <w:rsid w:val="006B0BEE"/>
    <w:rsid w:val="006B0DC3"/>
    <w:rsid w:val="006B0E3D"/>
    <w:rsid w:val="006B11A1"/>
    <w:rsid w:val="006B184B"/>
    <w:rsid w:val="006B1AF9"/>
    <w:rsid w:val="006B1E9B"/>
    <w:rsid w:val="006B223B"/>
    <w:rsid w:val="006B23C7"/>
    <w:rsid w:val="006B25DC"/>
    <w:rsid w:val="006B273A"/>
    <w:rsid w:val="006B2B94"/>
    <w:rsid w:val="006B325E"/>
    <w:rsid w:val="006B42B2"/>
    <w:rsid w:val="006B46E1"/>
    <w:rsid w:val="006B4E75"/>
    <w:rsid w:val="006B52B1"/>
    <w:rsid w:val="006B5AA4"/>
    <w:rsid w:val="006B6825"/>
    <w:rsid w:val="006B6B51"/>
    <w:rsid w:val="006B7229"/>
    <w:rsid w:val="006B742C"/>
    <w:rsid w:val="006B7CEF"/>
    <w:rsid w:val="006C0424"/>
    <w:rsid w:val="006C0457"/>
    <w:rsid w:val="006C0561"/>
    <w:rsid w:val="006C111C"/>
    <w:rsid w:val="006C119B"/>
    <w:rsid w:val="006C18ED"/>
    <w:rsid w:val="006C1CC3"/>
    <w:rsid w:val="006C1F37"/>
    <w:rsid w:val="006C209A"/>
    <w:rsid w:val="006C3002"/>
    <w:rsid w:val="006C33C0"/>
    <w:rsid w:val="006C350E"/>
    <w:rsid w:val="006C3C32"/>
    <w:rsid w:val="006C4380"/>
    <w:rsid w:val="006C468C"/>
    <w:rsid w:val="006C483B"/>
    <w:rsid w:val="006C4ED0"/>
    <w:rsid w:val="006C54E6"/>
    <w:rsid w:val="006C5FD5"/>
    <w:rsid w:val="006C632B"/>
    <w:rsid w:val="006C6434"/>
    <w:rsid w:val="006C6B0A"/>
    <w:rsid w:val="006C720C"/>
    <w:rsid w:val="006D1045"/>
    <w:rsid w:val="006D11A4"/>
    <w:rsid w:val="006D13C5"/>
    <w:rsid w:val="006D1867"/>
    <w:rsid w:val="006D1B39"/>
    <w:rsid w:val="006D2034"/>
    <w:rsid w:val="006D21CF"/>
    <w:rsid w:val="006D226F"/>
    <w:rsid w:val="006D2449"/>
    <w:rsid w:val="006D2CB6"/>
    <w:rsid w:val="006D2CD5"/>
    <w:rsid w:val="006D6374"/>
    <w:rsid w:val="006D6546"/>
    <w:rsid w:val="006D6D34"/>
    <w:rsid w:val="006D6ECD"/>
    <w:rsid w:val="006D7F53"/>
    <w:rsid w:val="006E0AA2"/>
    <w:rsid w:val="006E13FE"/>
    <w:rsid w:val="006E2608"/>
    <w:rsid w:val="006E2840"/>
    <w:rsid w:val="006E3C72"/>
    <w:rsid w:val="006E416E"/>
    <w:rsid w:val="006E4310"/>
    <w:rsid w:val="006E4346"/>
    <w:rsid w:val="006E46CF"/>
    <w:rsid w:val="006E475A"/>
    <w:rsid w:val="006E56F3"/>
    <w:rsid w:val="006E5B30"/>
    <w:rsid w:val="006E6253"/>
    <w:rsid w:val="006E6FEB"/>
    <w:rsid w:val="006E7AFD"/>
    <w:rsid w:val="006F045E"/>
    <w:rsid w:val="006F057E"/>
    <w:rsid w:val="006F0CAE"/>
    <w:rsid w:val="006F19E7"/>
    <w:rsid w:val="006F1E1B"/>
    <w:rsid w:val="006F25EE"/>
    <w:rsid w:val="006F2770"/>
    <w:rsid w:val="006F2CFE"/>
    <w:rsid w:val="006F33A8"/>
    <w:rsid w:val="006F4AA4"/>
    <w:rsid w:val="006F4B50"/>
    <w:rsid w:val="006F521A"/>
    <w:rsid w:val="006F5506"/>
    <w:rsid w:val="006F5E80"/>
    <w:rsid w:val="006F5F5E"/>
    <w:rsid w:val="006F602C"/>
    <w:rsid w:val="006F6121"/>
    <w:rsid w:val="006F7350"/>
    <w:rsid w:val="006F7398"/>
    <w:rsid w:val="007003E9"/>
    <w:rsid w:val="007007AC"/>
    <w:rsid w:val="00701A6A"/>
    <w:rsid w:val="0070230E"/>
    <w:rsid w:val="00703882"/>
    <w:rsid w:val="00703B35"/>
    <w:rsid w:val="00703CCA"/>
    <w:rsid w:val="007041DC"/>
    <w:rsid w:val="00704A56"/>
    <w:rsid w:val="00704AF7"/>
    <w:rsid w:val="007062D9"/>
    <w:rsid w:val="00706753"/>
    <w:rsid w:val="00706F37"/>
    <w:rsid w:val="0070719E"/>
    <w:rsid w:val="0070771B"/>
    <w:rsid w:val="007079BE"/>
    <w:rsid w:val="00707A93"/>
    <w:rsid w:val="00707FCF"/>
    <w:rsid w:val="00707FFB"/>
    <w:rsid w:val="00710109"/>
    <w:rsid w:val="00711689"/>
    <w:rsid w:val="0071202E"/>
    <w:rsid w:val="00712A27"/>
    <w:rsid w:val="00712C5C"/>
    <w:rsid w:val="00712FBD"/>
    <w:rsid w:val="007134DB"/>
    <w:rsid w:val="007135A1"/>
    <w:rsid w:val="00713AFF"/>
    <w:rsid w:val="00714262"/>
    <w:rsid w:val="00714496"/>
    <w:rsid w:val="00714587"/>
    <w:rsid w:val="007146BD"/>
    <w:rsid w:val="00714FB5"/>
    <w:rsid w:val="007158FC"/>
    <w:rsid w:val="00716061"/>
    <w:rsid w:val="00716582"/>
    <w:rsid w:val="007166B1"/>
    <w:rsid w:val="007168E8"/>
    <w:rsid w:val="00716D09"/>
    <w:rsid w:val="00717D67"/>
    <w:rsid w:val="007201CE"/>
    <w:rsid w:val="007205F8"/>
    <w:rsid w:val="00720809"/>
    <w:rsid w:val="00720E23"/>
    <w:rsid w:val="007212FC"/>
    <w:rsid w:val="00721663"/>
    <w:rsid w:val="0072202B"/>
    <w:rsid w:val="00722260"/>
    <w:rsid w:val="00722C72"/>
    <w:rsid w:val="00723C16"/>
    <w:rsid w:val="007243BB"/>
    <w:rsid w:val="00724FE7"/>
    <w:rsid w:val="007251E8"/>
    <w:rsid w:val="007254D9"/>
    <w:rsid w:val="0072562D"/>
    <w:rsid w:val="00725C8E"/>
    <w:rsid w:val="00725E91"/>
    <w:rsid w:val="00726050"/>
    <w:rsid w:val="007267C3"/>
    <w:rsid w:val="00726C81"/>
    <w:rsid w:val="00727CF0"/>
    <w:rsid w:val="00730314"/>
    <w:rsid w:val="00730BAC"/>
    <w:rsid w:val="00730C0C"/>
    <w:rsid w:val="007311D8"/>
    <w:rsid w:val="00731975"/>
    <w:rsid w:val="007319C4"/>
    <w:rsid w:val="007326C6"/>
    <w:rsid w:val="0073287B"/>
    <w:rsid w:val="00733237"/>
    <w:rsid w:val="00733692"/>
    <w:rsid w:val="00733F91"/>
    <w:rsid w:val="00734ED2"/>
    <w:rsid w:val="00735FD8"/>
    <w:rsid w:val="00736078"/>
    <w:rsid w:val="007362A3"/>
    <w:rsid w:val="007368E5"/>
    <w:rsid w:val="00737313"/>
    <w:rsid w:val="007402EA"/>
    <w:rsid w:val="0074056E"/>
    <w:rsid w:val="007408EC"/>
    <w:rsid w:val="00740923"/>
    <w:rsid w:val="00740BD7"/>
    <w:rsid w:val="00741310"/>
    <w:rsid w:val="00741434"/>
    <w:rsid w:val="00742162"/>
    <w:rsid w:val="007426DE"/>
    <w:rsid w:val="00742BDB"/>
    <w:rsid w:val="00743A65"/>
    <w:rsid w:val="00744678"/>
    <w:rsid w:val="007447C1"/>
    <w:rsid w:val="00744DB6"/>
    <w:rsid w:val="00746AD8"/>
    <w:rsid w:val="00746CCC"/>
    <w:rsid w:val="0074788A"/>
    <w:rsid w:val="00747D61"/>
    <w:rsid w:val="00750550"/>
    <w:rsid w:val="00750809"/>
    <w:rsid w:val="00750F20"/>
    <w:rsid w:val="007513A2"/>
    <w:rsid w:val="007518A3"/>
    <w:rsid w:val="00752508"/>
    <w:rsid w:val="007525A7"/>
    <w:rsid w:val="00752839"/>
    <w:rsid w:val="0075311D"/>
    <w:rsid w:val="007552F5"/>
    <w:rsid w:val="00755ED1"/>
    <w:rsid w:val="007578E8"/>
    <w:rsid w:val="0075796B"/>
    <w:rsid w:val="00757BAB"/>
    <w:rsid w:val="00757BDA"/>
    <w:rsid w:val="00757F1C"/>
    <w:rsid w:val="0076034E"/>
    <w:rsid w:val="00760BB0"/>
    <w:rsid w:val="0076116D"/>
    <w:rsid w:val="00761380"/>
    <w:rsid w:val="00761F29"/>
    <w:rsid w:val="007622AD"/>
    <w:rsid w:val="0076248D"/>
    <w:rsid w:val="00763254"/>
    <w:rsid w:val="00764047"/>
    <w:rsid w:val="007641ED"/>
    <w:rsid w:val="00764249"/>
    <w:rsid w:val="00764B8C"/>
    <w:rsid w:val="00764CDF"/>
    <w:rsid w:val="0076509F"/>
    <w:rsid w:val="00765A3A"/>
    <w:rsid w:val="00765EB1"/>
    <w:rsid w:val="00766025"/>
    <w:rsid w:val="00766846"/>
    <w:rsid w:val="00766DEF"/>
    <w:rsid w:val="00766EDD"/>
    <w:rsid w:val="0076760A"/>
    <w:rsid w:val="00770149"/>
    <w:rsid w:val="007706FB"/>
    <w:rsid w:val="007719BE"/>
    <w:rsid w:val="00773D5E"/>
    <w:rsid w:val="00774087"/>
    <w:rsid w:val="007757C7"/>
    <w:rsid w:val="007759B1"/>
    <w:rsid w:val="00775E2B"/>
    <w:rsid w:val="007762C4"/>
    <w:rsid w:val="00776B20"/>
    <w:rsid w:val="00777707"/>
    <w:rsid w:val="0078432A"/>
    <w:rsid w:val="00785016"/>
    <w:rsid w:val="00785426"/>
    <w:rsid w:val="00785648"/>
    <w:rsid w:val="00785780"/>
    <w:rsid w:val="00785E18"/>
    <w:rsid w:val="0078642E"/>
    <w:rsid w:val="00786482"/>
    <w:rsid w:val="0078681B"/>
    <w:rsid w:val="00786CD3"/>
    <w:rsid w:val="00786EF1"/>
    <w:rsid w:val="0078708F"/>
    <w:rsid w:val="00787271"/>
    <w:rsid w:val="00787773"/>
    <w:rsid w:val="0078796B"/>
    <w:rsid w:val="00787CCC"/>
    <w:rsid w:val="00790092"/>
    <w:rsid w:val="007900B0"/>
    <w:rsid w:val="0079056B"/>
    <w:rsid w:val="007910AA"/>
    <w:rsid w:val="00791406"/>
    <w:rsid w:val="007915A0"/>
    <w:rsid w:val="00791A09"/>
    <w:rsid w:val="007920C6"/>
    <w:rsid w:val="00792A72"/>
    <w:rsid w:val="00792A84"/>
    <w:rsid w:val="00792B4E"/>
    <w:rsid w:val="00792F54"/>
    <w:rsid w:val="007930A5"/>
    <w:rsid w:val="007934CA"/>
    <w:rsid w:val="00793555"/>
    <w:rsid w:val="00793ADC"/>
    <w:rsid w:val="00793B68"/>
    <w:rsid w:val="00794D4B"/>
    <w:rsid w:val="00794E9C"/>
    <w:rsid w:val="00795C9C"/>
    <w:rsid w:val="00796634"/>
    <w:rsid w:val="00796A2F"/>
    <w:rsid w:val="00796D38"/>
    <w:rsid w:val="0079710A"/>
    <w:rsid w:val="007979BF"/>
    <w:rsid w:val="00797E13"/>
    <w:rsid w:val="00797F52"/>
    <w:rsid w:val="00797FA9"/>
    <w:rsid w:val="007A02E1"/>
    <w:rsid w:val="007A2798"/>
    <w:rsid w:val="007A29A3"/>
    <w:rsid w:val="007A2D86"/>
    <w:rsid w:val="007A2EE6"/>
    <w:rsid w:val="007A30E4"/>
    <w:rsid w:val="007A3275"/>
    <w:rsid w:val="007A4006"/>
    <w:rsid w:val="007A47E6"/>
    <w:rsid w:val="007A6CF6"/>
    <w:rsid w:val="007A6F3C"/>
    <w:rsid w:val="007A71FF"/>
    <w:rsid w:val="007A7760"/>
    <w:rsid w:val="007B052F"/>
    <w:rsid w:val="007B0E65"/>
    <w:rsid w:val="007B1926"/>
    <w:rsid w:val="007B1FA2"/>
    <w:rsid w:val="007B22E0"/>
    <w:rsid w:val="007B2BC5"/>
    <w:rsid w:val="007B2E3C"/>
    <w:rsid w:val="007B2ED0"/>
    <w:rsid w:val="007B3796"/>
    <w:rsid w:val="007B4AC5"/>
    <w:rsid w:val="007B57EC"/>
    <w:rsid w:val="007B5D18"/>
    <w:rsid w:val="007B5ED2"/>
    <w:rsid w:val="007B67B3"/>
    <w:rsid w:val="007B6B39"/>
    <w:rsid w:val="007B6C12"/>
    <w:rsid w:val="007B6C87"/>
    <w:rsid w:val="007B6FFD"/>
    <w:rsid w:val="007B7156"/>
    <w:rsid w:val="007B752E"/>
    <w:rsid w:val="007B7F7B"/>
    <w:rsid w:val="007C0473"/>
    <w:rsid w:val="007C0607"/>
    <w:rsid w:val="007C066E"/>
    <w:rsid w:val="007C1AD8"/>
    <w:rsid w:val="007C1B78"/>
    <w:rsid w:val="007C1CDF"/>
    <w:rsid w:val="007C1FD2"/>
    <w:rsid w:val="007C2288"/>
    <w:rsid w:val="007C260B"/>
    <w:rsid w:val="007C289A"/>
    <w:rsid w:val="007C3551"/>
    <w:rsid w:val="007C3575"/>
    <w:rsid w:val="007C35BF"/>
    <w:rsid w:val="007C36EC"/>
    <w:rsid w:val="007C38E0"/>
    <w:rsid w:val="007C4EA2"/>
    <w:rsid w:val="007C57E9"/>
    <w:rsid w:val="007C5CD7"/>
    <w:rsid w:val="007C7075"/>
    <w:rsid w:val="007C7281"/>
    <w:rsid w:val="007C7319"/>
    <w:rsid w:val="007C7530"/>
    <w:rsid w:val="007C7586"/>
    <w:rsid w:val="007D028A"/>
    <w:rsid w:val="007D0B28"/>
    <w:rsid w:val="007D1029"/>
    <w:rsid w:val="007D127A"/>
    <w:rsid w:val="007D129E"/>
    <w:rsid w:val="007D17A0"/>
    <w:rsid w:val="007D1E57"/>
    <w:rsid w:val="007D2249"/>
    <w:rsid w:val="007D2276"/>
    <w:rsid w:val="007D264D"/>
    <w:rsid w:val="007D2886"/>
    <w:rsid w:val="007D3332"/>
    <w:rsid w:val="007D34B3"/>
    <w:rsid w:val="007D3A2E"/>
    <w:rsid w:val="007D3A70"/>
    <w:rsid w:val="007D3E5A"/>
    <w:rsid w:val="007D4332"/>
    <w:rsid w:val="007D458C"/>
    <w:rsid w:val="007D4642"/>
    <w:rsid w:val="007D4E75"/>
    <w:rsid w:val="007D4EEA"/>
    <w:rsid w:val="007D4F29"/>
    <w:rsid w:val="007D54EA"/>
    <w:rsid w:val="007D56B6"/>
    <w:rsid w:val="007D572B"/>
    <w:rsid w:val="007D5FAA"/>
    <w:rsid w:val="007D6196"/>
    <w:rsid w:val="007D6B7F"/>
    <w:rsid w:val="007D78B7"/>
    <w:rsid w:val="007D7E1F"/>
    <w:rsid w:val="007D7EA5"/>
    <w:rsid w:val="007E091D"/>
    <w:rsid w:val="007E0C5E"/>
    <w:rsid w:val="007E0E09"/>
    <w:rsid w:val="007E0FA2"/>
    <w:rsid w:val="007E1018"/>
    <w:rsid w:val="007E1A6E"/>
    <w:rsid w:val="007E1BF6"/>
    <w:rsid w:val="007E2F8B"/>
    <w:rsid w:val="007E38B9"/>
    <w:rsid w:val="007E3C30"/>
    <w:rsid w:val="007E3DF4"/>
    <w:rsid w:val="007E3FFA"/>
    <w:rsid w:val="007E4928"/>
    <w:rsid w:val="007E4E5A"/>
    <w:rsid w:val="007E4E99"/>
    <w:rsid w:val="007E5987"/>
    <w:rsid w:val="007E5AA4"/>
    <w:rsid w:val="007E5BD8"/>
    <w:rsid w:val="007E6280"/>
    <w:rsid w:val="007E705F"/>
    <w:rsid w:val="007E7106"/>
    <w:rsid w:val="007E7292"/>
    <w:rsid w:val="007E7B7B"/>
    <w:rsid w:val="007E7E76"/>
    <w:rsid w:val="007F0329"/>
    <w:rsid w:val="007F04E9"/>
    <w:rsid w:val="007F0ADA"/>
    <w:rsid w:val="007F146C"/>
    <w:rsid w:val="007F15F4"/>
    <w:rsid w:val="007F18F1"/>
    <w:rsid w:val="007F1AF1"/>
    <w:rsid w:val="007F1DF8"/>
    <w:rsid w:val="007F205D"/>
    <w:rsid w:val="007F2465"/>
    <w:rsid w:val="007F24B6"/>
    <w:rsid w:val="007F2A9A"/>
    <w:rsid w:val="007F2D97"/>
    <w:rsid w:val="007F30CA"/>
    <w:rsid w:val="007F3387"/>
    <w:rsid w:val="007F3A93"/>
    <w:rsid w:val="007F412A"/>
    <w:rsid w:val="007F42CE"/>
    <w:rsid w:val="007F4486"/>
    <w:rsid w:val="007F4525"/>
    <w:rsid w:val="007F56DE"/>
    <w:rsid w:val="007F5B98"/>
    <w:rsid w:val="007F5DAD"/>
    <w:rsid w:val="007F5E5E"/>
    <w:rsid w:val="007F6303"/>
    <w:rsid w:val="007F6731"/>
    <w:rsid w:val="007F674D"/>
    <w:rsid w:val="007F6C9A"/>
    <w:rsid w:val="007F6FD8"/>
    <w:rsid w:val="007F743D"/>
    <w:rsid w:val="007F745A"/>
    <w:rsid w:val="007F7D55"/>
    <w:rsid w:val="00800462"/>
    <w:rsid w:val="00800C82"/>
    <w:rsid w:val="008010D9"/>
    <w:rsid w:val="0080152C"/>
    <w:rsid w:val="00801BF5"/>
    <w:rsid w:val="00802610"/>
    <w:rsid w:val="0080283F"/>
    <w:rsid w:val="00802C7A"/>
    <w:rsid w:val="00803430"/>
    <w:rsid w:val="008037B2"/>
    <w:rsid w:val="008037CE"/>
    <w:rsid w:val="0080466E"/>
    <w:rsid w:val="0080503F"/>
    <w:rsid w:val="008050F1"/>
    <w:rsid w:val="00806098"/>
    <w:rsid w:val="00806348"/>
    <w:rsid w:val="00806C9B"/>
    <w:rsid w:val="00807C42"/>
    <w:rsid w:val="00807EA6"/>
    <w:rsid w:val="00807F84"/>
    <w:rsid w:val="008101A2"/>
    <w:rsid w:val="00810279"/>
    <w:rsid w:val="00811590"/>
    <w:rsid w:val="00812196"/>
    <w:rsid w:val="008162F5"/>
    <w:rsid w:val="0081661E"/>
    <w:rsid w:val="00816C8B"/>
    <w:rsid w:val="008200A2"/>
    <w:rsid w:val="008209FA"/>
    <w:rsid w:val="00820B15"/>
    <w:rsid w:val="00821E80"/>
    <w:rsid w:val="00822FA8"/>
    <w:rsid w:val="00823A42"/>
    <w:rsid w:val="008243E1"/>
    <w:rsid w:val="00824CA5"/>
    <w:rsid w:val="008259DF"/>
    <w:rsid w:val="00825A55"/>
    <w:rsid w:val="00825E05"/>
    <w:rsid w:val="0082656A"/>
    <w:rsid w:val="0082661C"/>
    <w:rsid w:val="00826F1B"/>
    <w:rsid w:val="00826FB6"/>
    <w:rsid w:val="00827895"/>
    <w:rsid w:val="00827E8E"/>
    <w:rsid w:val="0083028F"/>
    <w:rsid w:val="00830CAC"/>
    <w:rsid w:val="00830DC8"/>
    <w:rsid w:val="00831619"/>
    <w:rsid w:val="00831F95"/>
    <w:rsid w:val="00832EB7"/>
    <w:rsid w:val="00833BC1"/>
    <w:rsid w:val="00833E2E"/>
    <w:rsid w:val="0083441C"/>
    <w:rsid w:val="00834833"/>
    <w:rsid w:val="0083506A"/>
    <w:rsid w:val="0083601E"/>
    <w:rsid w:val="00836138"/>
    <w:rsid w:val="0083731D"/>
    <w:rsid w:val="008379D0"/>
    <w:rsid w:val="008405CF"/>
    <w:rsid w:val="00840BFA"/>
    <w:rsid w:val="00840E9E"/>
    <w:rsid w:val="008417EA"/>
    <w:rsid w:val="00841D6A"/>
    <w:rsid w:val="0084287C"/>
    <w:rsid w:val="00843801"/>
    <w:rsid w:val="00844C66"/>
    <w:rsid w:val="008451A2"/>
    <w:rsid w:val="00845F39"/>
    <w:rsid w:val="00846059"/>
    <w:rsid w:val="008461E7"/>
    <w:rsid w:val="008476C0"/>
    <w:rsid w:val="00847D19"/>
    <w:rsid w:val="0085014B"/>
    <w:rsid w:val="008502F0"/>
    <w:rsid w:val="00850A0E"/>
    <w:rsid w:val="00850FC9"/>
    <w:rsid w:val="00851192"/>
    <w:rsid w:val="00851397"/>
    <w:rsid w:val="00852B44"/>
    <w:rsid w:val="008530A3"/>
    <w:rsid w:val="008543D7"/>
    <w:rsid w:val="00854C55"/>
    <w:rsid w:val="0085522D"/>
    <w:rsid w:val="00855239"/>
    <w:rsid w:val="00855DB9"/>
    <w:rsid w:val="00856245"/>
    <w:rsid w:val="00856A69"/>
    <w:rsid w:val="00856C69"/>
    <w:rsid w:val="008574B7"/>
    <w:rsid w:val="00857903"/>
    <w:rsid w:val="0085790D"/>
    <w:rsid w:val="00857922"/>
    <w:rsid w:val="00857FB3"/>
    <w:rsid w:val="008607C9"/>
    <w:rsid w:val="0086167B"/>
    <w:rsid w:val="00861C9B"/>
    <w:rsid w:val="008624FD"/>
    <w:rsid w:val="008628BD"/>
    <w:rsid w:val="00862E61"/>
    <w:rsid w:val="00863C01"/>
    <w:rsid w:val="008642E9"/>
    <w:rsid w:val="00865B5B"/>
    <w:rsid w:val="00866140"/>
    <w:rsid w:val="00866A85"/>
    <w:rsid w:val="00866AA5"/>
    <w:rsid w:val="008675D3"/>
    <w:rsid w:val="0086763C"/>
    <w:rsid w:val="00867724"/>
    <w:rsid w:val="0087039B"/>
    <w:rsid w:val="008707F7"/>
    <w:rsid w:val="00870AAE"/>
    <w:rsid w:val="008712A6"/>
    <w:rsid w:val="0087167C"/>
    <w:rsid w:val="00872A2A"/>
    <w:rsid w:val="00872A7B"/>
    <w:rsid w:val="008733C6"/>
    <w:rsid w:val="00873C92"/>
    <w:rsid w:val="008742A2"/>
    <w:rsid w:val="0087474C"/>
    <w:rsid w:val="00874858"/>
    <w:rsid w:val="00874E1B"/>
    <w:rsid w:val="00874F77"/>
    <w:rsid w:val="00875878"/>
    <w:rsid w:val="00875A07"/>
    <w:rsid w:val="00876BFD"/>
    <w:rsid w:val="00876C8D"/>
    <w:rsid w:val="00877AED"/>
    <w:rsid w:val="00880216"/>
    <w:rsid w:val="0088056D"/>
    <w:rsid w:val="00880600"/>
    <w:rsid w:val="008809C8"/>
    <w:rsid w:val="00880C1F"/>
    <w:rsid w:val="00881459"/>
    <w:rsid w:val="00881BCF"/>
    <w:rsid w:val="00881BEF"/>
    <w:rsid w:val="00881BF5"/>
    <w:rsid w:val="00881F81"/>
    <w:rsid w:val="008822FE"/>
    <w:rsid w:val="00882D07"/>
    <w:rsid w:val="00882EB2"/>
    <w:rsid w:val="0088334F"/>
    <w:rsid w:val="0088389A"/>
    <w:rsid w:val="00884107"/>
    <w:rsid w:val="008843CB"/>
    <w:rsid w:val="00884958"/>
    <w:rsid w:val="00884B6D"/>
    <w:rsid w:val="008851B2"/>
    <w:rsid w:val="00885623"/>
    <w:rsid w:val="00885A60"/>
    <w:rsid w:val="00885A61"/>
    <w:rsid w:val="00885FB3"/>
    <w:rsid w:val="00886315"/>
    <w:rsid w:val="008863C3"/>
    <w:rsid w:val="00886435"/>
    <w:rsid w:val="00886909"/>
    <w:rsid w:val="00886C00"/>
    <w:rsid w:val="00886D25"/>
    <w:rsid w:val="00887AB9"/>
    <w:rsid w:val="00887ECE"/>
    <w:rsid w:val="00887F90"/>
    <w:rsid w:val="00887FD8"/>
    <w:rsid w:val="00890C9F"/>
    <w:rsid w:val="00891674"/>
    <w:rsid w:val="00892200"/>
    <w:rsid w:val="00892244"/>
    <w:rsid w:val="00892D51"/>
    <w:rsid w:val="00892F3C"/>
    <w:rsid w:val="008932FB"/>
    <w:rsid w:val="00893705"/>
    <w:rsid w:val="008952FA"/>
    <w:rsid w:val="0089615D"/>
    <w:rsid w:val="00897783"/>
    <w:rsid w:val="008A00CD"/>
    <w:rsid w:val="008A00D4"/>
    <w:rsid w:val="008A02E8"/>
    <w:rsid w:val="008A0F78"/>
    <w:rsid w:val="008A17E4"/>
    <w:rsid w:val="008A1EEE"/>
    <w:rsid w:val="008A20AD"/>
    <w:rsid w:val="008A26B3"/>
    <w:rsid w:val="008A2BC1"/>
    <w:rsid w:val="008A31C5"/>
    <w:rsid w:val="008A31FB"/>
    <w:rsid w:val="008A386D"/>
    <w:rsid w:val="008A3A00"/>
    <w:rsid w:val="008A3D66"/>
    <w:rsid w:val="008A492A"/>
    <w:rsid w:val="008A4BAF"/>
    <w:rsid w:val="008A5006"/>
    <w:rsid w:val="008A5077"/>
    <w:rsid w:val="008A5A79"/>
    <w:rsid w:val="008A5EE3"/>
    <w:rsid w:val="008A629E"/>
    <w:rsid w:val="008A71B1"/>
    <w:rsid w:val="008B064D"/>
    <w:rsid w:val="008B0CE5"/>
    <w:rsid w:val="008B0D2C"/>
    <w:rsid w:val="008B0D64"/>
    <w:rsid w:val="008B11A6"/>
    <w:rsid w:val="008B142A"/>
    <w:rsid w:val="008B1432"/>
    <w:rsid w:val="008B2AC4"/>
    <w:rsid w:val="008B2C19"/>
    <w:rsid w:val="008B31DB"/>
    <w:rsid w:val="008B3764"/>
    <w:rsid w:val="008B4070"/>
    <w:rsid w:val="008B4948"/>
    <w:rsid w:val="008B4C02"/>
    <w:rsid w:val="008B56ED"/>
    <w:rsid w:val="008B61B4"/>
    <w:rsid w:val="008B6342"/>
    <w:rsid w:val="008B658C"/>
    <w:rsid w:val="008B6A48"/>
    <w:rsid w:val="008B713C"/>
    <w:rsid w:val="008B78F0"/>
    <w:rsid w:val="008C1638"/>
    <w:rsid w:val="008C1836"/>
    <w:rsid w:val="008C20CE"/>
    <w:rsid w:val="008C243E"/>
    <w:rsid w:val="008C2483"/>
    <w:rsid w:val="008C2A2A"/>
    <w:rsid w:val="008C2B63"/>
    <w:rsid w:val="008C2C7E"/>
    <w:rsid w:val="008C3598"/>
    <w:rsid w:val="008C469F"/>
    <w:rsid w:val="008C518A"/>
    <w:rsid w:val="008C64F6"/>
    <w:rsid w:val="008C6D5E"/>
    <w:rsid w:val="008C7890"/>
    <w:rsid w:val="008C7B26"/>
    <w:rsid w:val="008C7C1B"/>
    <w:rsid w:val="008D0710"/>
    <w:rsid w:val="008D096D"/>
    <w:rsid w:val="008D1008"/>
    <w:rsid w:val="008D1C26"/>
    <w:rsid w:val="008D26BB"/>
    <w:rsid w:val="008D2AA8"/>
    <w:rsid w:val="008D2C75"/>
    <w:rsid w:val="008D301F"/>
    <w:rsid w:val="008D3291"/>
    <w:rsid w:val="008D3F45"/>
    <w:rsid w:val="008D58E3"/>
    <w:rsid w:val="008D5E3E"/>
    <w:rsid w:val="008D609A"/>
    <w:rsid w:val="008D686D"/>
    <w:rsid w:val="008D69D2"/>
    <w:rsid w:val="008D6DCA"/>
    <w:rsid w:val="008D7C32"/>
    <w:rsid w:val="008D7D1B"/>
    <w:rsid w:val="008D7E65"/>
    <w:rsid w:val="008E0399"/>
    <w:rsid w:val="008E0475"/>
    <w:rsid w:val="008E08BB"/>
    <w:rsid w:val="008E1D8B"/>
    <w:rsid w:val="008E200D"/>
    <w:rsid w:val="008E20CA"/>
    <w:rsid w:val="008E3207"/>
    <w:rsid w:val="008E410C"/>
    <w:rsid w:val="008E49EE"/>
    <w:rsid w:val="008E4A9C"/>
    <w:rsid w:val="008E4CEA"/>
    <w:rsid w:val="008E54C6"/>
    <w:rsid w:val="008E6608"/>
    <w:rsid w:val="008E689C"/>
    <w:rsid w:val="008E6AC8"/>
    <w:rsid w:val="008E6C18"/>
    <w:rsid w:val="008E6CFE"/>
    <w:rsid w:val="008E6E98"/>
    <w:rsid w:val="008E75F3"/>
    <w:rsid w:val="008F029D"/>
    <w:rsid w:val="008F0BF8"/>
    <w:rsid w:val="008F127D"/>
    <w:rsid w:val="008F17B6"/>
    <w:rsid w:val="008F1A61"/>
    <w:rsid w:val="008F1DCE"/>
    <w:rsid w:val="008F248C"/>
    <w:rsid w:val="008F3999"/>
    <w:rsid w:val="008F3CED"/>
    <w:rsid w:val="008F3ED5"/>
    <w:rsid w:val="008F3FC9"/>
    <w:rsid w:val="008F4AC7"/>
    <w:rsid w:val="008F5494"/>
    <w:rsid w:val="008F5B39"/>
    <w:rsid w:val="008F6071"/>
    <w:rsid w:val="008F6790"/>
    <w:rsid w:val="008F6F76"/>
    <w:rsid w:val="008F7000"/>
    <w:rsid w:val="008F71AC"/>
    <w:rsid w:val="008F72C8"/>
    <w:rsid w:val="008F7814"/>
    <w:rsid w:val="008F7925"/>
    <w:rsid w:val="008F7BF1"/>
    <w:rsid w:val="008F7DF5"/>
    <w:rsid w:val="00900765"/>
    <w:rsid w:val="009007D2"/>
    <w:rsid w:val="0090088F"/>
    <w:rsid w:val="00900DB3"/>
    <w:rsid w:val="00901387"/>
    <w:rsid w:val="00901786"/>
    <w:rsid w:val="0090231E"/>
    <w:rsid w:val="00902525"/>
    <w:rsid w:val="00902BF7"/>
    <w:rsid w:val="00903286"/>
    <w:rsid w:val="00903689"/>
    <w:rsid w:val="00903765"/>
    <w:rsid w:val="00903776"/>
    <w:rsid w:val="009037A1"/>
    <w:rsid w:val="00903C59"/>
    <w:rsid w:val="0090405A"/>
    <w:rsid w:val="009050D2"/>
    <w:rsid w:val="00905682"/>
    <w:rsid w:val="00905FCC"/>
    <w:rsid w:val="009061EE"/>
    <w:rsid w:val="00906900"/>
    <w:rsid w:val="00906E2C"/>
    <w:rsid w:val="0091038D"/>
    <w:rsid w:val="00910979"/>
    <w:rsid w:val="00910A0E"/>
    <w:rsid w:val="009113DB"/>
    <w:rsid w:val="00911861"/>
    <w:rsid w:val="00911AB7"/>
    <w:rsid w:val="00914487"/>
    <w:rsid w:val="00914C86"/>
    <w:rsid w:val="00914E11"/>
    <w:rsid w:val="00915505"/>
    <w:rsid w:val="0091552A"/>
    <w:rsid w:val="00915E5B"/>
    <w:rsid w:val="009174DC"/>
    <w:rsid w:val="00917605"/>
    <w:rsid w:val="00917B49"/>
    <w:rsid w:val="00920080"/>
    <w:rsid w:val="009209CD"/>
    <w:rsid w:val="00920F12"/>
    <w:rsid w:val="00920FC1"/>
    <w:rsid w:val="00921F41"/>
    <w:rsid w:val="0092224B"/>
    <w:rsid w:val="00922587"/>
    <w:rsid w:val="0092321B"/>
    <w:rsid w:val="009236E3"/>
    <w:rsid w:val="00924905"/>
    <w:rsid w:val="009251D3"/>
    <w:rsid w:val="00925B0B"/>
    <w:rsid w:val="0092615C"/>
    <w:rsid w:val="009268BC"/>
    <w:rsid w:val="00926A87"/>
    <w:rsid w:val="0092712F"/>
    <w:rsid w:val="00927191"/>
    <w:rsid w:val="00927816"/>
    <w:rsid w:val="00930165"/>
    <w:rsid w:val="00930484"/>
    <w:rsid w:val="0093099B"/>
    <w:rsid w:val="00930D53"/>
    <w:rsid w:val="009316DD"/>
    <w:rsid w:val="009317C1"/>
    <w:rsid w:val="00931BEC"/>
    <w:rsid w:val="00931C7E"/>
    <w:rsid w:val="00931F89"/>
    <w:rsid w:val="00932209"/>
    <w:rsid w:val="00932331"/>
    <w:rsid w:val="0093277A"/>
    <w:rsid w:val="00932793"/>
    <w:rsid w:val="00932F8B"/>
    <w:rsid w:val="0093332B"/>
    <w:rsid w:val="009336E8"/>
    <w:rsid w:val="00934391"/>
    <w:rsid w:val="0093595C"/>
    <w:rsid w:val="00936142"/>
    <w:rsid w:val="00936485"/>
    <w:rsid w:val="009369BC"/>
    <w:rsid w:val="009370A1"/>
    <w:rsid w:val="009373D2"/>
    <w:rsid w:val="0093796C"/>
    <w:rsid w:val="00937C19"/>
    <w:rsid w:val="00937CC0"/>
    <w:rsid w:val="00940129"/>
    <w:rsid w:val="00940274"/>
    <w:rsid w:val="009403E2"/>
    <w:rsid w:val="00941A0D"/>
    <w:rsid w:val="00942477"/>
    <w:rsid w:val="00942479"/>
    <w:rsid w:val="00942AD0"/>
    <w:rsid w:val="00942D9A"/>
    <w:rsid w:val="00942DC1"/>
    <w:rsid w:val="0094390F"/>
    <w:rsid w:val="00943FCE"/>
    <w:rsid w:val="00944661"/>
    <w:rsid w:val="009448F5"/>
    <w:rsid w:val="00945060"/>
    <w:rsid w:val="009450EB"/>
    <w:rsid w:val="009451D5"/>
    <w:rsid w:val="009451E6"/>
    <w:rsid w:val="009455B2"/>
    <w:rsid w:val="0094569D"/>
    <w:rsid w:val="0094642A"/>
    <w:rsid w:val="0094643D"/>
    <w:rsid w:val="00946592"/>
    <w:rsid w:val="00947DD7"/>
    <w:rsid w:val="00947F47"/>
    <w:rsid w:val="00950484"/>
    <w:rsid w:val="009515AA"/>
    <w:rsid w:val="0095224A"/>
    <w:rsid w:val="0095236A"/>
    <w:rsid w:val="009530BD"/>
    <w:rsid w:val="00953F1B"/>
    <w:rsid w:val="00953FCD"/>
    <w:rsid w:val="00954036"/>
    <w:rsid w:val="009549D9"/>
    <w:rsid w:val="00955480"/>
    <w:rsid w:val="0095680F"/>
    <w:rsid w:val="00956D76"/>
    <w:rsid w:val="009574DE"/>
    <w:rsid w:val="0095797D"/>
    <w:rsid w:val="00957D5F"/>
    <w:rsid w:val="00960BB7"/>
    <w:rsid w:val="00960D3B"/>
    <w:rsid w:val="0096172E"/>
    <w:rsid w:val="00961DE0"/>
    <w:rsid w:val="00962F3A"/>
    <w:rsid w:val="00963998"/>
    <w:rsid w:val="00963A05"/>
    <w:rsid w:val="00963F87"/>
    <w:rsid w:val="00964743"/>
    <w:rsid w:val="00964788"/>
    <w:rsid w:val="00965444"/>
    <w:rsid w:val="00965A0E"/>
    <w:rsid w:val="009668DA"/>
    <w:rsid w:val="00966C05"/>
    <w:rsid w:val="009672CF"/>
    <w:rsid w:val="00967A28"/>
    <w:rsid w:val="00967A74"/>
    <w:rsid w:val="00967B3B"/>
    <w:rsid w:val="009705C1"/>
    <w:rsid w:val="009709A7"/>
    <w:rsid w:val="009729CA"/>
    <w:rsid w:val="00972F75"/>
    <w:rsid w:val="00974956"/>
    <w:rsid w:val="00974B66"/>
    <w:rsid w:val="00974D95"/>
    <w:rsid w:val="00975011"/>
    <w:rsid w:val="0097506A"/>
    <w:rsid w:val="0097540E"/>
    <w:rsid w:val="00976EC4"/>
    <w:rsid w:val="009777D3"/>
    <w:rsid w:val="0098017D"/>
    <w:rsid w:val="009807A8"/>
    <w:rsid w:val="00980CD8"/>
    <w:rsid w:val="009816BD"/>
    <w:rsid w:val="009817C2"/>
    <w:rsid w:val="00982C70"/>
    <w:rsid w:val="00982C9B"/>
    <w:rsid w:val="00983336"/>
    <w:rsid w:val="009833BE"/>
    <w:rsid w:val="00983488"/>
    <w:rsid w:val="00983E6F"/>
    <w:rsid w:val="00984A55"/>
    <w:rsid w:val="00984CEE"/>
    <w:rsid w:val="00984EFE"/>
    <w:rsid w:val="009856F4"/>
    <w:rsid w:val="0098581A"/>
    <w:rsid w:val="00985D90"/>
    <w:rsid w:val="0098605E"/>
    <w:rsid w:val="00986D18"/>
    <w:rsid w:val="0098701E"/>
    <w:rsid w:val="0098755C"/>
    <w:rsid w:val="00987854"/>
    <w:rsid w:val="00990168"/>
    <w:rsid w:val="009901C0"/>
    <w:rsid w:val="009902B2"/>
    <w:rsid w:val="0099063A"/>
    <w:rsid w:val="009907B2"/>
    <w:rsid w:val="009916FB"/>
    <w:rsid w:val="00991AF3"/>
    <w:rsid w:val="009920DC"/>
    <w:rsid w:val="00992251"/>
    <w:rsid w:val="00992957"/>
    <w:rsid w:val="009929AC"/>
    <w:rsid w:val="009936DC"/>
    <w:rsid w:val="00993FF2"/>
    <w:rsid w:val="0099482B"/>
    <w:rsid w:val="00994F87"/>
    <w:rsid w:val="0099654B"/>
    <w:rsid w:val="00996A44"/>
    <w:rsid w:val="009970F9"/>
    <w:rsid w:val="009971BB"/>
    <w:rsid w:val="009976DD"/>
    <w:rsid w:val="00997A01"/>
    <w:rsid w:val="00997D87"/>
    <w:rsid w:val="009A02C1"/>
    <w:rsid w:val="009A0A46"/>
    <w:rsid w:val="009A0C36"/>
    <w:rsid w:val="009A12AF"/>
    <w:rsid w:val="009A1497"/>
    <w:rsid w:val="009A21C9"/>
    <w:rsid w:val="009A2381"/>
    <w:rsid w:val="009A2951"/>
    <w:rsid w:val="009A2F56"/>
    <w:rsid w:val="009A5193"/>
    <w:rsid w:val="009A51A1"/>
    <w:rsid w:val="009A51F3"/>
    <w:rsid w:val="009A5871"/>
    <w:rsid w:val="009A6112"/>
    <w:rsid w:val="009A6837"/>
    <w:rsid w:val="009A704A"/>
    <w:rsid w:val="009B0E09"/>
    <w:rsid w:val="009B0F52"/>
    <w:rsid w:val="009B1327"/>
    <w:rsid w:val="009B177D"/>
    <w:rsid w:val="009B1FA7"/>
    <w:rsid w:val="009B21B3"/>
    <w:rsid w:val="009B2816"/>
    <w:rsid w:val="009B2DFD"/>
    <w:rsid w:val="009B4215"/>
    <w:rsid w:val="009B45CB"/>
    <w:rsid w:val="009B5B8B"/>
    <w:rsid w:val="009B6609"/>
    <w:rsid w:val="009B6DFC"/>
    <w:rsid w:val="009B6EC8"/>
    <w:rsid w:val="009B6FDE"/>
    <w:rsid w:val="009C147F"/>
    <w:rsid w:val="009C1667"/>
    <w:rsid w:val="009C1FFF"/>
    <w:rsid w:val="009C2210"/>
    <w:rsid w:val="009C2B15"/>
    <w:rsid w:val="009C2B25"/>
    <w:rsid w:val="009C2B86"/>
    <w:rsid w:val="009C3AD9"/>
    <w:rsid w:val="009C45D5"/>
    <w:rsid w:val="009C4CB2"/>
    <w:rsid w:val="009C5733"/>
    <w:rsid w:val="009C5B3A"/>
    <w:rsid w:val="009C5D44"/>
    <w:rsid w:val="009C64C1"/>
    <w:rsid w:val="009C67A9"/>
    <w:rsid w:val="009C698C"/>
    <w:rsid w:val="009C7A97"/>
    <w:rsid w:val="009C7DBC"/>
    <w:rsid w:val="009C7EE5"/>
    <w:rsid w:val="009D0496"/>
    <w:rsid w:val="009D04EB"/>
    <w:rsid w:val="009D0985"/>
    <w:rsid w:val="009D09FD"/>
    <w:rsid w:val="009D0AE9"/>
    <w:rsid w:val="009D0CA8"/>
    <w:rsid w:val="009D15C7"/>
    <w:rsid w:val="009D17DB"/>
    <w:rsid w:val="009D1D6F"/>
    <w:rsid w:val="009D1EBE"/>
    <w:rsid w:val="009D2042"/>
    <w:rsid w:val="009D3C1D"/>
    <w:rsid w:val="009D442E"/>
    <w:rsid w:val="009D460A"/>
    <w:rsid w:val="009D4977"/>
    <w:rsid w:val="009D4C70"/>
    <w:rsid w:val="009D520D"/>
    <w:rsid w:val="009D5617"/>
    <w:rsid w:val="009D6155"/>
    <w:rsid w:val="009D64E0"/>
    <w:rsid w:val="009D6553"/>
    <w:rsid w:val="009D762A"/>
    <w:rsid w:val="009D7EC4"/>
    <w:rsid w:val="009E0AF9"/>
    <w:rsid w:val="009E1A4C"/>
    <w:rsid w:val="009E1FFB"/>
    <w:rsid w:val="009E2085"/>
    <w:rsid w:val="009E2C08"/>
    <w:rsid w:val="009E3815"/>
    <w:rsid w:val="009E39B0"/>
    <w:rsid w:val="009E3A13"/>
    <w:rsid w:val="009E3A62"/>
    <w:rsid w:val="009E3FD9"/>
    <w:rsid w:val="009E44E1"/>
    <w:rsid w:val="009E4D93"/>
    <w:rsid w:val="009E527E"/>
    <w:rsid w:val="009E5C6D"/>
    <w:rsid w:val="009E646E"/>
    <w:rsid w:val="009E64EB"/>
    <w:rsid w:val="009E669A"/>
    <w:rsid w:val="009E6EE8"/>
    <w:rsid w:val="009E7B42"/>
    <w:rsid w:val="009E7DA9"/>
    <w:rsid w:val="009E7DED"/>
    <w:rsid w:val="009F2180"/>
    <w:rsid w:val="009F2B67"/>
    <w:rsid w:val="009F350A"/>
    <w:rsid w:val="009F3543"/>
    <w:rsid w:val="009F3641"/>
    <w:rsid w:val="009F41DD"/>
    <w:rsid w:val="009F5EE7"/>
    <w:rsid w:val="009F6092"/>
    <w:rsid w:val="009F72AC"/>
    <w:rsid w:val="009F7FE1"/>
    <w:rsid w:val="00A006D0"/>
    <w:rsid w:val="00A00D43"/>
    <w:rsid w:val="00A00D71"/>
    <w:rsid w:val="00A01E22"/>
    <w:rsid w:val="00A01E99"/>
    <w:rsid w:val="00A0213E"/>
    <w:rsid w:val="00A035E4"/>
    <w:rsid w:val="00A03789"/>
    <w:rsid w:val="00A0380E"/>
    <w:rsid w:val="00A03874"/>
    <w:rsid w:val="00A04B6D"/>
    <w:rsid w:val="00A04FF3"/>
    <w:rsid w:val="00A06B86"/>
    <w:rsid w:val="00A0754B"/>
    <w:rsid w:val="00A07905"/>
    <w:rsid w:val="00A102B9"/>
    <w:rsid w:val="00A107FA"/>
    <w:rsid w:val="00A10CB2"/>
    <w:rsid w:val="00A112E5"/>
    <w:rsid w:val="00A1139A"/>
    <w:rsid w:val="00A1160B"/>
    <w:rsid w:val="00A117FC"/>
    <w:rsid w:val="00A11865"/>
    <w:rsid w:val="00A12B88"/>
    <w:rsid w:val="00A12D5D"/>
    <w:rsid w:val="00A1307A"/>
    <w:rsid w:val="00A130DF"/>
    <w:rsid w:val="00A15317"/>
    <w:rsid w:val="00A15621"/>
    <w:rsid w:val="00A15DA0"/>
    <w:rsid w:val="00A16DD0"/>
    <w:rsid w:val="00A17220"/>
    <w:rsid w:val="00A1752A"/>
    <w:rsid w:val="00A175F3"/>
    <w:rsid w:val="00A204B7"/>
    <w:rsid w:val="00A20A50"/>
    <w:rsid w:val="00A216C6"/>
    <w:rsid w:val="00A21808"/>
    <w:rsid w:val="00A22338"/>
    <w:rsid w:val="00A231E0"/>
    <w:rsid w:val="00A23CF3"/>
    <w:rsid w:val="00A23E0F"/>
    <w:rsid w:val="00A23F2C"/>
    <w:rsid w:val="00A2421A"/>
    <w:rsid w:val="00A25320"/>
    <w:rsid w:val="00A2542C"/>
    <w:rsid w:val="00A25BBB"/>
    <w:rsid w:val="00A26092"/>
    <w:rsid w:val="00A260C1"/>
    <w:rsid w:val="00A26427"/>
    <w:rsid w:val="00A26645"/>
    <w:rsid w:val="00A26736"/>
    <w:rsid w:val="00A2673F"/>
    <w:rsid w:val="00A26B83"/>
    <w:rsid w:val="00A27B53"/>
    <w:rsid w:val="00A30015"/>
    <w:rsid w:val="00A30480"/>
    <w:rsid w:val="00A3095E"/>
    <w:rsid w:val="00A310F7"/>
    <w:rsid w:val="00A31322"/>
    <w:rsid w:val="00A316A4"/>
    <w:rsid w:val="00A32125"/>
    <w:rsid w:val="00A32C19"/>
    <w:rsid w:val="00A32F3B"/>
    <w:rsid w:val="00A333F6"/>
    <w:rsid w:val="00A33A0F"/>
    <w:rsid w:val="00A33FCF"/>
    <w:rsid w:val="00A3402B"/>
    <w:rsid w:val="00A341A0"/>
    <w:rsid w:val="00A34248"/>
    <w:rsid w:val="00A345A7"/>
    <w:rsid w:val="00A34B4C"/>
    <w:rsid w:val="00A34E09"/>
    <w:rsid w:val="00A3500E"/>
    <w:rsid w:val="00A3514D"/>
    <w:rsid w:val="00A3534E"/>
    <w:rsid w:val="00A3675B"/>
    <w:rsid w:val="00A36FCB"/>
    <w:rsid w:val="00A3718D"/>
    <w:rsid w:val="00A372A2"/>
    <w:rsid w:val="00A375DB"/>
    <w:rsid w:val="00A37C43"/>
    <w:rsid w:val="00A40052"/>
    <w:rsid w:val="00A40370"/>
    <w:rsid w:val="00A405AC"/>
    <w:rsid w:val="00A40658"/>
    <w:rsid w:val="00A40DA3"/>
    <w:rsid w:val="00A40E73"/>
    <w:rsid w:val="00A40F9E"/>
    <w:rsid w:val="00A413E2"/>
    <w:rsid w:val="00A41415"/>
    <w:rsid w:val="00A414F4"/>
    <w:rsid w:val="00A41655"/>
    <w:rsid w:val="00A41AB9"/>
    <w:rsid w:val="00A420FB"/>
    <w:rsid w:val="00A42269"/>
    <w:rsid w:val="00A424E7"/>
    <w:rsid w:val="00A43400"/>
    <w:rsid w:val="00A437F2"/>
    <w:rsid w:val="00A43E2D"/>
    <w:rsid w:val="00A440BC"/>
    <w:rsid w:val="00A44966"/>
    <w:rsid w:val="00A4584B"/>
    <w:rsid w:val="00A45A95"/>
    <w:rsid w:val="00A45CA8"/>
    <w:rsid w:val="00A45F89"/>
    <w:rsid w:val="00A47310"/>
    <w:rsid w:val="00A47A02"/>
    <w:rsid w:val="00A50833"/>
    <w:rsid w:val="00A51524"/>
    <w:rsid w:val="00A518A3"/>
    <w:rsid w:val="00A5245F"/>
    <w:rsid w:val="00A52A5D"/>
    <w:rsid w:val="00A52A9C"/>
    <w:rsid w:val="00A52E7A"/>
    <w:rsid w:val="00A53378"/>
    <w:rsid w:val="00A5430C"/>
    <w:rsid w:val="00A54949"/>
    <w:rsid w:val="00A54D95"/>
    <w:rsid w:val="00A55540"/>
    <w:rsid w:val="00A5672A"/>
    <w:rsid w:val="00A56AEE"/>
    <w:rsid w:val="00A572E1"/>
    <w:rsid w:val="00A574A3"/>
    <w:rsid w:val="00A574C4"/>
    <w:rsid w:val="00A5790F"/>
    <w:rsid w:val="00A57EB8"/>
    <w:rsid w:val="00A608CE"/>
    <w:rsid w:val="00A60B06"/>
    <w:rsid w:val="00A60E64"/>
    <w:rsid w:val="00A61C00"/>
    <w:rsid w:val="00A61FF0"/>
    <w:rsid w:val="00A621ED"/>
    <w:rsid w:val="00A6224C"/>
    <w:rsid w:val="00A62F64"/>
    <w:rsid w:val="00A636E5"/>
    <w:rsid w:val="00A6398B"/>
    <w:rsid w:val="00A63F54"/>
    <w:rsid w:val="00A63F59"/>
    <w:rsid w:val="00A64265"/>
    <w:rsid w:val="00A65513"/>
    <w:rsid w:val="00A65E66"/>
    <w:rsid w:val="00A66886"/>
    <w:rsid w:val="00A66AF7"/>
    <w:rsid w:val="00A67590"/>
    <w:rsid w:val="00A702C6"/>
    <w:rsid w:val="00A706C2"/>
    <w:rsid w:val="00A712EA"/>
    <w:rsid w:val="00A71796"/>
    <w:rsid w:val="00A72077"/>
    <w:rsid w:val="00A728BD"/>
    <w:rsid w:val="00A72EF8"/>
    <w:rsid w:val="00A74C3F"/>
    <w:rsid w:val="00A751AD"/>
    <w:rsid w:val="00A75C3B"/>
    <w:rsid w:val="00A75F17"/>
    <w:rsid w:val="00A761A5"/>
    <w:rsid w:val="00A76526"/>
    <w:rsid w:val="00A7673C"/>
    <w:rsid w:val="00A76998"/>
    <w:rsid w:val="00A77056"/>
    <w:rsid w:val="00A7705D"/>
    <w:rsid w:val="00A77FE6"/>
    <w:rsid w:val="00A80976"/>
    <w:rsid w:val="00A814FA"/>
    <w:rsid w:val="00A81618"/>
    <w:rsid w:val="00A81F40"/>
    <w:rsid w:val="00A821AB"/>
    <w:rsid w:val="00A82B94"/>
    <w:rsid w:val="00A82D84"/>
    <w:rsid w:val="00A830A4"/>
    <w:rsid w:val="00A84186"/>
    <w:rsid w:val="00A84898"/>
    <w:rsid w:val="00A848D2"/>
    <w:rsid w:val="00A84AA7"/>
    <w:rsid w:val="00A84D01"/>
    <w:rsid w:val="00A853F6"/>
    <w:rsid w:val="00A855D8"/>
    <w:rsid w:val="00A8638E"/>
    <w:rsid w:val="00A865EC"/>
    <w:rsid w:val="00A86A60"/>
    <w:rsid w:val="00A86EA0"/>
    <w:rsid w:val="00A87353"/>
    <w:rsid w:val="00A8768A"/>
    <w:rsid w:val="00A90D8B"/>
    <w:rsid w:val="00A911C3"/>
    <w:rsid w:val="00A92AF9"/>
    <w:rsid w:val="00A92C33"/>
    <w:rsid w:val="00A9314D"/>
    <w:rsid w:val="00A9351E"/>
    <w:rsid w:val="00A93EB9"/>
    <w:rsid w:val="00A9400E"/>
    <w:rsid w:val="00A94E9F"/>
    <w:rsid w:val="00A961F5"/>
    <w:rsid w:val="00A962C6"/>
    <w:rsid w:val="00A96865"/>
    <w:rsid w:val="00A96A60"/>
    <w:rsid w:val="00A96B1F"/>
    <w:rsid w:val="00A96B4A"/>
    <w:rsid w:val="00A96FD5"/>
    <w:rsid w:val="00A97896"/>
    <w:rsid w:val="00A97A73"/>
    <w:rsid w:val="00A97F91"/>
    <w:rsid w:val="00AA0470"/>
    <w:rsid w:val="00AA07A3"/>
    <w:rsid w:val="00AA0F54"/>
    <w:rsid w:val="00AA1190"/>
    <w:rsid w:val="00AA1CF4"/>
    <w:rsid w:val="00AA2E03"/>
    <w:rsid w:val="00AA2EC8"/>
    <w:rsid w:val="00AA3503"/>
    <w:rsid w:val="00AA3B58"/>
    <w:rsid w:val="00AA59F7"/>
    <w:rsid w:val="00AA63DE"/>
    <w:rsid w:val="00AA66AD"/>
    <w:rsid w:val="00AA6CAC"/>
    <w:rsid w:val="00AA7A80"/>
    <w:rsid w:val="00AB0769"/>
    <w:rsid w:val="00AB0978"/>
    <w:rsid w:val="00AB15AC"/>
    <w:rsid w:val="00AB1D9F"/>
    <w:rsid w:val="00AB1ED7"/>
    <w:rsid w:val="00AB20BA"/>
    <w:rsid w:val="00AB2262"/>
    <w:rsid w:val="00AB2B28"/>
    <w:rsid w:val="00AB3020"/>
    <w:rsid w:val="00AB422A"/>
    <w:rsid w:val="00AB454A"/>
    <w:rsid w:val="00AB4EB4"/>
    <w:rsid w:val="00AB57F6"/>
    <w:rsid w:val="00AB5958"/>
    <w:rsid w:val="00AB681F"/>
    <w:rsid w:val="00AB6CA6"/>
    <w:rsid w:val="00AB6E49"/>
    <w:rsid w:val="00AB771C"/>
    <w:rsid w:val="00AB7768"/>
    <w:rsid w:val="00AB790D"/>
    <w:rsid w:val="00AC1056"/>
    <w:rsid w:val="00AC16B0"/>
    <w:rsid w:val="00AC18D5"/>
    <w:rsid w:val="00AC1CBA"/>
    <w:rsid w:val="00AC2137"/>
    <w:rsid w:val="00AC2E74"/>
    <w:rsid w:val="00AC45FC"/>
    <w:rsid w:val="00AC4D8E"/>
    <w:rsid w:val="00AC54C7"/>
    <w:rsid w:val="00AC57B9"/>
    <w:rsid w:val="00AC61CE"/>
    <w:rsid w:val="00AC62AB"/>
    <w:rsid w:val="00AC6FD7"/>
    <w:rsid w:val="00AC766C"/>
    <w:rsid w:val="00AC7C0E"/>
    <w:rsid w:val="00AD0071"/>
    <w:rsid w:val="00AD0C69"/>
    <w:rsid w:val="00AD1E6E"/>
    <w:rsid w:val="00AD2B2B"/>
    <w:rsid w:val="00AD33E6"/>
    <w:rsid w:val="00AD3887"/>
    <w:rsid w:val="00AD3BCA"/>
    <w:rsid w:val="00AD44F6"/>
    <w:rsid w:val="00AD482E"/>
    <w:rsid w:val="00AD4A49"/>
    <w:rsid w:val="00AD6D16"/>
    <w:rsid w:val="00AD6EAB"/>
    <w:rsid w:val="00AD7003"/>
    <w:rsid w:val="00AD7117"/>
    <w:rsid w:val="00AD7190"/>
    <w:rsid w:val="00AD7799"/>
    <w:rsid w:val="00AD7910"/>
    <w:rsid w:val="00AD7AFB"/>
    <w:rsid w:val="00AD7C5E"/>
    <w:rsid w:val="00AD7F3A"/>
    <w:rsid w:val="00AE0A93"/>
    <w:rsid w:val="00AE0B8E"/>
    <w:rsid w:val="00AE1042"/>
    <w:rsid w:val="00AE110F"/>
    <w:rsid w:val="00AE18E8"/>
    <w:rsid w:val="00AE1F6C"/>
    <w:rsid w:val="00AE2131"/>
    <w:rsid w:val="00AE2360"/>
    <w:rsid w:val="00AE2B9B"/>
    <w:rsid w:val="00AE3DB6"/>
    <w:rsid w:val="00AE3E87"/>
    <w:rsid w:val="00AE4867"/>
    <w:rsid w:val="00AE4902"/>
    <w:rsid w:val="00AE50C5"/>
    <w:rsid w:val="00AE5502"/>
    <w:rsid w:val="00AE5541"/>
    <w:rsid w:val="00AE59A0"/>
    <w:rsid w:val="00AE5FCB"/>
    <w:rsid w:val="00AE6099"/>
    <w:rsid w:val="00AE6A9B"/>
    <w:rsid w:val="00AE72DE"/>
    <w:rsid w:val="00AE7D24"/>
    <w:rsid w:val="00AE7F26"/>
    <w:rsid w:val="00AF0245"/>
    <w:rsid w:val="00AF0577"/>
    <w:rsid w:val="00AF199F"/>
    <w:rsid w:val="00AF1AED"/>
    <w:rsid w:val="00AF2FA4"/>
    <w:rsid w:val="00AF330D"/>
    <w:rsid w:val="00AF3B52"/>
    <w:rsid w:val="00AF3F1F"/>
    <w:rsid w:val="00AF4273"/>
    <w:rsid w:val="00AF4708"/>
    <w:rsid w:val="00AF540D"/>
    <w:rsid w:val="00AF55D5"/>
    <w:rsid w:val="00AF58D0"/>
    <w:rsid w:val="00AF6014"/>
    <w:rsid w:val="00AF647C"/>
    <w:rsid w:val="00AF6922"/>
    <w:rsid w:val="00AF6F0F"/>
    <w:rsid w:val="00AF7399"/>
    <w:rsid w:val="00AF7EF3"/>
    <w:rsid w:val="00B009A7"/>
    <w:rsid w:val="00B00B43"/>
    <w:rsid w:val="00B00F8E"/>
    <w:rsid w:val="00B01144"/>
    <w:rsid w:val="00B0176B"/>
    <w:rsid w:val="00B024DF"/>
    <w:rsid w:val="00B02EDA"/>
    <w:rsid w:val="00B03670"/>
    <w:rsid w:val="00B0379D"/>
    <w:rsid w:val="00B038ED"/>
    <w:rsid w:val="00B039C6"/>
    <w:rsid w:val="00B04347"/>
    <w:rsid w:val="00B04375"/>
    <w:rsid w:val="00B0555F"/>
    <w:rsid w:val="00B05AD6"/>
    <w:rsid w:val="00B068FA"/>
    <w:rsid w:val="00B06B67"/>
    <w:rsid w:val="00B07387"/>
    <w:rsid w:val="00B10F1C"/>
    <w:rsid w:val="00B11D8C"/>
    <w:rsid w:val="00B11F18"/>
    <w:rsid w:val="00B14708"/>
    <w:rsid w:val="00B14A38"/>
    <w:rsid w:val="00B15908"/>
    <w:rsid w:val="00B15AAB"/>
    <w:rsid w:val="00B166ED"/>
    <w:rsid w:val="00B169BF"/>
    <w:rsid w:val="00B16E21"/>
    <w:rsid w:val="00B1747F"/>
    <w:rsid w:val="00B17943"/>
    <w:rsid w:val="00B17E68"/>
    <w:rsid w:val="00B2024D"/>
    <w:rsid w:val="00B20B8B"/>
    <w:rsid w:val="00B21820"/>
    <w:rsid w:val="00B21866"/>
    <w:rsid w:val="00B21BBF"/>
    <w:rsid w:val="00B21BF2"/>
    <w:rsid w:val="00B2372F"/>
    <w:rsid w:val="00B24183"/>
    <w:rsid w:val="00B243DD"/>
    <w:rsid w:val="00B24A8D"/>
    <w:rsid w:val="00B2572E"/>
    <w:rsid w:val="00B2609C"/>
    <w:rsid w:val="00B26250"/>
    <w:rsid w:val="00B2656E"/>
    <w:rsid w:val="00B26A4A"/>
    <w:rsid w:val="00B26A60"/>
    <w:rsid w:val="00B2734D"/>
    <w:rsid w:val="00B3131B"/>
    <w:rsid w:val="00B31750"/>
    <w:rsid w:val="00B32482"/>
    <w:rsid w:val="00B32531"/>
    <w:rsid w:val="00B3324F"/>
    <w:rsid w:val="00B3328A"/>
    <w:rsid w:val="00B33A9E"/>
    <w:rsid w:val="00B33B79"/>
    <w:rsid w:val="00B33F7B"/>
    <w:rsid w:val="00B34487"/>
    <w:rsid w:val="00B34609"/>
    <w:rsid w:val="00B34D01"/>
    <w:rsid w:val="00B353F0"/>
    <w:rsid w:val="00B35B96"/>
    <w:rsid w:val="00B36707"/>
    <w:rsid w:val="00B371FD"/>
    <w:rsid w:val="00B42EA2"/>
    <w:rsid w:val="00B4321D"/>
    <w:rsid w:val="00B435E2"/>
    <w:rsid w:val="00B438B7"/>
    <w:rsid w:val="00B43A0F"/>
    <w:rsid w:val="00B43B4B"/>
    <w:rsid w:val="00B43CB1"/>
    <w:rsid w:val="00B44674"/>
    <w:rsid w:val="00B449BB"/>
    <w:rsid w:val="00B451B5"/>
    <w:rsid w:val="00B45287"/>
    <w:rsid w:val="00B4571A"/>
    <w:rsid w:val="00B45E0A"/>
    <w:rsid w:val="00B45F1F"/>
    <w:rsid w:val="00B463C0"/>
    <w:rsid w:val="00B46B45"/>
    <w:rsid w:val="00B475BE"/>
    <w:rsid w:val="00B47FBC"/>
    <w:rsid w:val="00B501E2"/>
    <w:rsid w:val="00B50985"/>
    <w:rsid w:val="00B50DD6"/>
    <w:rsid w:val="00B51413"/>
    <w:rsid w:val="00B518E1"/>
    <w:rsid w:val="00B51935"/>
    <w:rsid w:val="00B51CD2"/>
    <w:rsid w:val="00B5201F"/>
    <w:rsid w:val="00B531E8"/>
    <w:rsid w:val="00B54769"/>
    <w:rsid w:val="00B5498A"/>
    <w:rsid w:val="00B5505A"/>
    <w:rsid w:val="00B550A5"/>
    <w:rsid w:val="00B55424"/>
    <w:rsid w:val="00B5563A"/>
    <w:rsid w:val="00B55658"/>
    <w:rsid w:val="00B55A8C"/>
    <w:rsid w:val="00B55E4E"/>
    <w:rsid w:val="00B56047"/>
    <w:rsid w:val="00B5608E"/>
    <w:rsid w:val="00B560BF"/>
    <w:rsid w:val="00B560C9"/>
    <w:rsid w:val="00B56F91"/>
    <w:rsid w:val="00B572EF"/>
    <w:rsid w:val="00B6135B"/>
    <w:rsid w:val="00B61C77"/>
    <w:rsid w:val="00B61F3B"/>
    <w:rsid w:val="00B6266D"/>
    <w:rsid w:val="00B62AC1"/>
    <w:rsid w:val="00B635D1"/>
    <w:rsid w:val="00B63B38"/>
    <w:rsid w:val="00B63E30"/>
    <w:rsid w:val="00B64250"/>
    <w:rsid w:val="00B64B23"/>
    <w:rsid w:val="00B64B39"/>
    <w:rsid w:val="00B652BC"/>
    <w:rsid w:val="00B655EC"/>
    <w:rsid w:val="00B65952"/>
    <w:rsid w:val="00B66AFD"/>
    <w:rsid w:val="00B66FBD"/>
    <w:rsid w:val="00B67DDF"/>
    <w:rsid w:val="00B705C6"/>
    <w:rsid w:val="00B70859"/>
    <w:rsid w:val="00B716F4"/>
    <w:rsid w:val="00B71E8A"/>
    <w:rsid w:val="00B71F1D"/>
    <w:rsid w:val="00B72236"/>
    <w:rsid w:val="00B730D5"/>
    <w:rsid w:val="00B736CE"/>
    <w:rsid w:val="00B73C89"/>
    <w:rsid w:val="00B75029"/>
    <w:rsid w:val="00B755F3"/>
    <w:rsid w:val="00B757DC"/>
    <w:rsid w:val="00B75FD3"/>
    <w:rsid w:val="00B764F4"/>
    <w:rsid w:val="00B768F6"/>
    <w:rsid w:val="00B76A8A"/>
    <w:rsid w:val="00B76CFE"/>
    <w:rsid w:val="00B76D00"/>
    <w:rsid w:val="00B7705E"/>
    <w:rsid w:val="00B77476"/>
    <w:rsid w:val="00B77633"/>
    <w:rsid w:val="00B77636"/>
    <w:rsid w:val="00B779C8"/>
    <w:rsid w:val="00B80BBC"/>
    <w:rsid w:val="00B81434"/>
    <w:rsid w:val="00B81C6B"/>
    <w:rsid w:val="00B81E4D"/>
    <w:rsid w:val="00B828EB"/>
    <w:rsid w:val="00B82B14"/>
    <w:rsid w:val="00B82B62"/>
    <w:rsid w:val="00B82E38"/>
    <w:rsid w:val="00B83B8C"/>
    <w:rsid w:val="00B83F54"/>
    <w:rsid w:val="00B83FC1"/>
    <w:rsid w:val="00B84AF2"/>
    <w:rsid w:val="00B861CD"/>
    <w:rsid w:val="00B86527"/>
    <w:rsid w:val="00B86821"/>
    <w:rsid w:val="00B869DC"/>
    <w:rsid w:val="00B87CF0"/>
    <w:rsid w:val="00B91501"/>
    <w:rsid w:val="00B9183B"/>
    <w:rsid w:val="00B91E30"/>
    <w:rsid w:val="00B92ACB"/>
    <w:rsid w:val="00B92B2F"/>
    <w:rsid w:val="00B93087"/>
    <w:rsid w:val="00B934F5"/>
    <w:rsid w:val="00B93CDB"/>
    <w:rsid w:val="00B94739"/>
    <w:rsid w:val="00B95D30"/>
    <w:rsid w:val="00B9610F"/>
    <w:rsid w:val="00B964A9"/>
    <w:rsid w:val="00B9751A"/>
    <w:rsid w:val="00B97A63"/>
    <w:rsid w:val="00B97B85"/>
    <w:rsid w:val="00B97D62"/>
    <w:rsid w:val="00BA0166"/>
    <w:rsid w:val="00BA06B0"/>
    <w:rsid w:val="00BA06EA"/>
    <w:rsid w:val="00BA0ACB"/>
    <w:rsid w:val="00BA125B"/>
    <w:rsid w:val="00BA13B3"/>
    <w:rsid w:val="00BA1557"/>
    <w:rsid w:val="00BA1EA3"/>
    <w:rsid w:val="00BA1F38"/>
    <w:rsid w:val="00BA2051"/>
    <w:rsid w:val="00BA3E31"/>
    <w:rsid w:val="00BA44FA"/>
    <w:rsid w:val="00BA45AA"/>
    <w:rsid w:val="00BA463E"/>
    <w:rsid w:val="00BA496B"/>
    <w:rsid w:val="00BA4B5C"/>
    <w:rsid w:val="00BA4B81"/>
    <w:rsid w:val="00BA534F"/>
    <w:rsid w:val="00BA5B5D"/>
    <w:rsid w:val="00BA5E79"/>
    <w:rsid w:val="00BA634D"/>
    <w:rsid w:val="00BA664F"/>
    <w:rsid w:val="00BA6BA7"/>
    <w:rsid w:val="00BA7561"/>
    <w:rsid w:val="00BB0380"/>
    <w:rsid w:val="00BB099B"/>
    <w:rsid w:val="00BB0C64"/>
    <w:rsid w:val="00BB0D44"/>
    <w:rsid w:val="00BB2084"/>
    <w:rsid w:val="00BB285D"/>
    <w:rsid w:val="00BB465A"/>
    <w:rsid w:val="00BB4F6C"/>
    <w:rsid w:val="00BB5DE7"/>
    <w:rsid w:val="00BB666B"/>
    <w:rsid w:val="00BB6CA7"/>
    <w:rsid w:val="00BB6E62"/>
    <w:rsid w:val="00BC06CE"/>
    <w:rsid w:val="00BC0CC8"/>
    <w:rsid w:val="00BC0E58"/>
    <w:rsid w:val="00BC18DF"/>
    <w:rsid w:val="00BC218C"/>
    <w:rsid w:val="00BC356C"/>
    <w:rsid w:val="00BC3615"/>
    <w:rsid w:val="00BC3680"/>
    <w:rsid w:val="00BC381A"/>
    <w:rsid w:val="00BC3928"/>
    <w:rsid w:val="00BC39AD"/>
    <w:rsid w:val="00BC3C3E"/>
    <w:rsid w:val="00BC47B2"/>
    <w:rsid w:val="00BC47B8"/>
    <w:rsid w:val="00BC48DE"/>
    <w:rsid w:val="00BC4C7C"/>
    <w:rsid w:val="00BC4E31"/>
    <w:rsid w:val="00BC503B"/>
    <w:rsid w:val="00BC6540"/>
    <w:rsid w:val="00BC6BFF"/>
    <w:rsid w:val="00BC7049"/>
    <w:rsid w:val="00BC759A"/>
    <w:rsid w:val="00BC7B86"/>
    <w:rsid w:val="00BC7C2D"/>
    <w:rsid w:val="00BC7C64"/>
    <w:rsid w:val="00BD0178"/>
    <w:rsid w:val="00BD020C"/>
    <w:rsid w:val="00BD0475"/>
    <w:rsid w:val="00BD0987"/>
    <w:rsid w:val="00BD09B2"/>
    <w:rsid w:val="00BD0E31"/>
    <w:rsid w:val="00BD136A"/>
    <w:rsid w:val="00BD1782"/>
    <w:rsid w:val="00BD241F"/>
    <w:rsid w:val="00BD2D50"/>
    <w:rsid w:val="00BD30A0"/>
    <w:rsid w:val="00BD417F"/>
    <w:rsid w:val="00BD4A82"/>
    <w:rsid w:val="00BD5621"/>
    <w:rsid w:val="00BD6587"/>
    <w:rsid w:val="00BD78DB"/>
    <w:rsid w:val="00BD7FD3"/>
    <w:rsid w:val="00BE07D9"/>
    <w:rsid w:val="00BE0A4A"/>
    <w:rsid w:val="00BE0EF4"/>
    <w:rsid w:val="00BE12EC"/>
    <w:rsid w:val="00BE1809"/>
    <w:rsid w:val="00BE19AA"/>
    <w:rsid w:val="00BE1AF6"/>
    <w:rsid w:val="00BE2357"/>
    <w:rsid w:val="00BE26FA"/>
    <w:rsid w:val="00BE2AFF"/>
    <w:rsid w:val="00BE2BF4"/>
    <w:rsid w:val="00BE2D08"/>
    <w:rsid w:val="00BE2F6B"/>
    <w:rsid w:val="00BE32C9"/>
    <w:rsid w:val="00BE3D38"/>
    <w:rsid w:val="00BE504B"/>
    <w:rsid w:val="00BE5AB4"/>
    <w:rsid w:val="00BE5B6C"/>
    <w:rsid w:val="00BE6130"/>
    <w:rsid w:val="00BE682D"/>
    <w:rsid w:val="00BE6875"/>
    <w:rsid w:val="00BE6AB2"/>
    <w:rsid w:val="00BE6D1B"/>
    <w:rsid w:val="00BE72FD"/>
    <w:rsid w:val="00BE7855"/>
    <w:rsid w:val="00BF02A5"/>
    <w:rsid w:val="00BF0ABB"/>
    <w:rsid w:val="00BF0FBB"/>
    <w:rsid w:val="00BF1522"/>
    <w:rsid w:val="00BF17EF"/>
    <w:rsid w:val="00BF1E3C"/>
    <w:rsid w:val="00BF22A0"/>
    <w:rsid w:val="00BF2393"/>
    <w:rsid w:val="00BF2957"/>
    <w:rsid w:val="00BF34FA"/>
    <w:rsid w:val="00BF45AF"/>
    <w:rsid w:val="00BF45E6"/>
    <w:rsid w:val="00BF4801"/>
    <w:rsid w:val="00BF4896"/>
    <w:rsid w:val="00BF58D8"/>
    <w:rsid w:val="00BF58E5"/>
    <w:rsid w:val="00BF5C12"/>
    <w:rsid w:val="00BF6175"/>
    <w:rsid w:val="00BF64A7"/>
    <w:rsid w:val="00BF6D36"/>
    <w:rsid w:val="00BF7154"/>
    <w:rsid w:val="00BF71C7"/>
    <w:rsid w:val="00BF7AB3"/>
    <w:rsid w:val="00BF7B82"/>
    <w:rsid w:val="00C00634"/>
    <w:rsid w:val="00C0063D"/>
    <w:rsid w:val="00C00DA1"/>
    <w:rsid w:val="00C01022"/>
    <w:rsid w:val="00C0133D"/>
    <w:rsid w:val="00C01681"/>
    <w:rsid w:val="00C0266F"/>
    <w:rsid w:val="00C026B7"/>
    <w:rsid w:val="00C02C6D"/>
    <w:rsid w:val="00C02FA1"/>
    <w:rsid w:val="00C03413"/>
    <w:rsid w:val="00C03E11"/>
    <w:rsid w:val="00C03EEE"/>
    <w:rsid w:val="00C04060"/>
    <w:rsid w:val="00C04203"/>
    <w:rsid w:val="00C04710"/>
    <w:rsid w:val="00C047F1"/>
    <w:rsid w:val="00C05533"/>
    <w:rsid w:val="00C0596F"/>
    <w:rsid w:val="00C05EC1"/>
    <w:rsid w:val="00C065C0"/>
    <w:rsid w:val="00C06AFE"/>
    <w:rsid w:val="00C079F4"/>
    <w:rsid w:val="00C07BDA"/>
    <w:rsid w:val="00C10345"/>
    <w:rsid w:val="00C10365"/>
    <w:rsid w:val="00C10632"/>
    <w:rsid w:val="00C10FDE"/>
    <w:rsid w:val="00C11424"/>
    <w:rsid w:val="00C11745"/>
    <w:rsid w:val="00C127FC"/>
    <w:rsid w:val="00C12873"/>
    <w:rsid w:val="00C12A36"/>
    <w:rsid w:val="00C1315A"/>
    <w:rsid w:val="00C13BD9"/>
    <w:rsid w:val="00C1460F"/>
    <w:rsid w:val="00C15039"/>
    <w:rsid w:val="00C1626D"/>
    <w:rsid w:val="00C163BF"/>
    <w:rsid w:val="00C1662B"/>
    <w:rsid w:val="00C17253"/>
    <w:rsid w:val="00C17CE4"/>
    <w:rsid w:val="00C20691"/>
    <w:rsid w:val="00C20A83"/>
    <w:rsid w:val="00C20E13"/>
    <w:rsid w:val="00C20F08"/>
    <w:rsid w:val="00C21708"/>
    <w:rsid w:val="00C21F33"/>
    <w:rsid w:val="00C22195"/>
    <w:rsid w:val="00C223FC"/>
    <w:rsid w:val="00C224FE"/>
    <w:rsid w:val="00C2263B"/>
    <w:rsid w:val="00C23688"/>
    <w:rsid w:val="00C23860"/>
    <w:rsid w:val="00C24273"/>
    <w:rsid w:val="00C243B9"/>
    <w:rsid w:val="00C244AC"/>
    <w:rsid w:val="00C24821"/>
    <w:rsid w:val="00C248E2"/>
    <w:rsid w:val="00C248E7"/>
    <w:rsid w:val="00C250CF"/>
    <w:rsid w:val="00C25156"/>
    <w:rsid w:val="00C253B9"/>
    <w:rsid w:val="00C255D4"/>
    <w:rsid w:val="00C25EDA"/>
    <w:rsid w:val="00C26718"/>
    <w:rsid w:val="00C27D24"/>
    <w:rsid w:val="00C30369"/>
    <w:rsid w:val="00C3093E"/>
    <w:rsid w:val="00C30E3A"/>
    <w:rsid w:val="00C31853"/>
    <w:rsid w:val="00C32B45"/>
    <w:rsid w:val="00C32BDF"/>
    <w:rsid w:val="00C3323F"/>
    <w:rsid w:val="00C33694"/>
    <w:rsid w:val="00C338D6"/>
    <w:rsid w:val="00C3399A"/>
    <w:rsid w:val="00C33A56"/>
    <w:rsid w:val="00C3462D"/>
    <w:rsid w:val="00C350D4"/>
    <w:rsid w:val="00C35C28"/>
    <w:rsid w:val="00C35C2C"/>
    <w:rsid w:val="00C35CFF"/>
    <w:rsid w:val="00C3604B"/>
    <w:rsid w:val="00C36856"/>
    <w:rsid w:val="00C36A3C"/>
    <w:rsid w:val="00C36B68"/>
    <w:rsid w:val="00C374CF"/>
    <w:rsid w:val="00C40115"/>
    <w:rsid w:val="00C4044F"/>
    <w:rsid w:val="00C404A7"/>
    <w:rsid w:val="00C40A51"/>
    <w:rsid w:val="00C411D8"/>
    <w:rsid w:val="00C42124"/>
    <w:rsid w:val="00C42129"/>
    <w:rsid w:val="00C4230C"/>
    <w:rsid w:val="00C428BE"/>
    <w:rsid w:val="00C42B3A"/>
    <w:rsid w:val="00C435DF"/>
    <w:rsid w:val="00C43882"/>
    <w:rsid w:val="00C446AE"/>
    <w:rsid w:val="00C44CE4"/>
    <w:rsid w:val="00C456C5"/>
    <w:rsid w:val="00C45A35"/>
    <w:rsid w:val="00C46198"/>
    <w:rsid w:val="00C46547"/>
    <w:rsid w:val="00C4678A"/>
    <w:rsid w:val="00C473D3"/>
    <w:rsid w:val="00C47A62"/>
    <w:rsid w:val="00C47B8B"/>
    <w:rsid w:val="00C47D81"/>
    <w:rsid w:val="00C50F4C"/>
    <w:rsid w:val="00C51C51"/>
    <w:rsid w:val="00C52A1D"/>
    <w:rsid w:val="00C53E44"/>
    <w:rsid w:val="00C55388"/>
    <w:rsid w:val="00C56184"/>
    <w:rsid w:val="00C5654C"/>
    <w:rsid w:val="00C57338"/>
    <w:rsid w:val="00C60687"/>
    <w:rsid w:val="00C6094A"/>
    <w:rsid w:val="00C64347"/>
    <w:rsid w:val="00C643E0"/>
    <w:rsid w:val="00C64F16"/>
    <w:rsid w:val="00C650A9"/>
    <w:rsid w:val="00C65A3E"/>
    <w:rsid w:val="00C65A7F"/>
    <w:rsid w:val="00C65E30"/>
    <w:rsid w:val="00C6652C"/>
    <w:rsid w:val="00C6690B"/>
    <w:rsid w:val="00C669BE"/>
    <w:rsid w:val="00C66ED2"/>
    <w:rsid w:val="00C67198"/>
    <w:rsid w:val="00C67374"/>
    <w:rsid w:val="00C676B9"/>
    <w:rsid w:val="00C6790E"/>
    <w:rsid w:val="00C67C84"/>
    <w:rsid w:val="00C7000F"/>
    <w:rsid w:val="00C707FA"/>
    <w:rsid w:val="00C70E61"/>
    <w:rsid w:val="00C71E8B"/>
    <w:rsid w:val="00C71E90"/>
    <w:rsid w:val="00C72184"/>
    <w:rsid w:val="00C72190"/>
    <w:rsid w:val="00C723F6"/>
    <w:rsid w:val="00C726ED"/>
    <w:rsid w:val="00C738C1"/>
    <w:rsid w:val="00C73EA2"/>
    <w:rsid w:val="00C73F17"/>
    <w:rsid w:val="00C74096"/>
    <w:rsid w:val="00C7426A"/>
    <w:rsid w:val="00C748ED"/>
    <w:rsid w:val="00C74A5A"/>
    <w:rsid w:val="00C74F4A"/>
    <w:rsid w:val="00C75507"/>
    <w:rsid w:val="00C7580D"/>
    <w:rsid w:val="00C759E2"/>
    <w:rsid w:val="00C769CB"/>
    <w:rsid w:val="00C77305"/>
    <w:rsid w:val="00C7763E"/>
    <w:rsid w:val="00C80A41"/>
    <w:rsid w:val="00C80C82"/>
    <w:rsid w:val="00C826D2"/>
    <w:rsid w:val="00C82EE8"/>
    <w:rsid w:val="00C8392D"/>
    <w:rsid w:val="00C83EE4"/>
    <w:rsid w:val="00C85870"/>
    <w:rsid w:val="00C86332"/>
    <w:rsid w:val="00C87350"/>
    <w:rsid w:val="00C87A8A"/>
    <w:rsid w:val="00C9070F"/>
    <w:rsid w:val="00C90931"/>
    <w:rsid w:val="00C91289"/>
    <w:rsid w:val="00C9155A"/>
    <w:rsid w:val="00C92909"/>
    <w:rsid w:val="00C92DA1"/>
    <w:rsid w:val="00C93425"/>
    <w:rsid w:val="00C93568"/>
    <w:rsid w:val="00C94528"/>
    <w:rsid w:val="00C94C17"/>
    <w:rsid w:val="00C9564A"/>
    <w:rsid w:val="00C965DD"/>
    <w:rsid w:val="00C96665"/>
    <w:rsid w:val="00C97495"/>
    <w:rsid w:val="00C97A61"/>
    <w:rsid w:val="00CA0C1D"/>
    <w:rsid w:val="00CA0D47"/>
    <w:rsid w:val="00CA22EF"/>
    <w:rsid w:val="00CA23D8"/>
    <w:rsid w:val="00CA2950"/>
    <w:rsid w:val="00CA2D89"/>
    <w:rsid w:val="00CA3ED7"/>
    <w:rsid w:val="00CA44F0"/>
    <w:rsid w:val="00CA4A6E"/>
    <w:rsid w:val="00CA4E42"/>
    <w:rsid w:val="00CA61B2"/>
    <w:rsid w:val="00CA6A3D"/>
    <w:rsid w:val="00CA75C8"/>
    <w:rsid w:val="00CA7652"/>
    <w:rsid w:val="00CA7907"/>
    <w:rsid w:val="00CA792F"/>
    <w:rsid w:val="00CA7AED"/>
    <w:rsid w:val="00CA7F8E"/>
    <w:rsid w:val="00CB0206"/>
    <w:rsid w:val="00CB03B4"/>
    <w:rsid w:val="00CB04C9"/>
    <w:rsid w:val="00CB0869"/>
    <w:rsid w:val="00CB0A1E"/>
    <w:rsid w:val="00CB0C8F"/>
    <w:rsid w:val="00CB0EFB"/>
    <w:rsid w:val="00CB11A3"/>
    <w:rsid w:val="00CB123F"/>
    <w:rsid w:val="00CB16A8"/>
    <w:rsid w:val="00CB2836"/>
    <w:rsid w:val="00CB2BAA"/>
    <w:rsid w:val="00CB4145"/>
    <w:rsid w:val="00CB4846"/>
    <w:rsid w:val="00CB5174"/>
    <w:rsid w:val="00CB52F2"/>
    <w:rsid w:val="00CB5407"/>
    <w:rsid w:val="00CB57D0"/>
    <w:rsid w:val="00CB5931"/>
    <w:rsid w:val="00CB6363"/>
    <w:rsid w:val="00CB63F1"/>
    <w:rsid w:val="00CB67C9"/>
    <w:rsid w:val="00CB67F4"/>
    <w:rsid w:val="00CB6CDF"/>
    <w:rsid w:val="00CB6EA7"/>
    <w:rsid w:val="00CB7481"/>
    <w:rsid w:val="00CB7B48"/>
    <w:rsid w:val="00CB7E2D"/>
    <w:rsid w:val="00CB7FCE"/>
    <w:rsid w:val="00CC00E8"/>
    <w:rsid w:val="00CC1276"/>
    <w:rsid w:val="00CC2ACD"/>
    <w:rsid w:val="00CC42B5"/>
    <w:rsid w:val="00CC4C4E"/>
    <w:rsid w:val="00CC5288"/>
    <w:rsid w:val="00CC5E6E"/>
    <w:rsid w:val="00CC628F"/>
    <w:rsid w:val="00CC6959"/>
    <w:rsid w:val="00CC6EE3"/>
    <w:rsid w:val="00CC703F"/>
    <w:rsid w:val="00CD103E"/>
    <w:rsid w:val="00CD1078"/>
    <w:rsid w:val="00CD156A"/>
    <w:rsid w:val="00CD2172"/>
    <w:rsid w:val="00CD2213"/>
    <w:rsid w:val="00CD2215"/>
    <w:rsid w:val="00CD238E"/>
    <w:rsid w:val="00CD261A"/>
    <w:rsid w:val="00CD2635"/>
    <w:rsid w:val="00CD2658"/>
    <w:rsid w:val="00CD2EDE"/>
    <w:rsid w:val="00CD30D7"/>
    <w:rsid w:val="00CD3E0B"/>
    <w:rsid w:val="00CD3E8E"/>
    <w:rsid w:val="00CD4098"/>
    <w:rsid w:val="00CD40ED"/>
    <w:rsid w:val="00CD413F"/>
    <w:rsid w:val="00CD415B"/>
    <w:rsid w:val="00CD42B5"/>
    <w:rsid w:val="00CD46A5"/>
    <w:rsid w:val="00CD50F3"/>
    <w:rsid w:val="00CD52CA"/>
    <w:rsid w:val="00CD58A1"/>
    <w:rsid w:val="00CD692D"/>
    <w:rsid w:val="00CD6ABD"/>
    <w:rsid w:val="00CD6BA2"/>
    <w:rsid w:val="00CD6C14"/>
    <w:rsid w:val="00CD732A"/>
    <w:rsid w:val="00CD7F0C"/>
    <w:rsid w:val="00CE1640"/>
    <w:rsid w:val="00CE1B71"/>
    <w:rsid w:val="00CE25D2"/>
    <w:rsid w:val="00CE31F9"/>
    <w:rsid w:val="00CE32A8"/>
    <w:rsid w:val="00CE33EA"/>
    <w:rsid w:val="00CE354A"/>
    <w:rsid w:val="00CE377C"/>
    <w:rsid w:val="00CE3A06"/>
    <w:rsid w:val="00CE3E9F"/>
    <w:rsid w:val="00CE4544"/>
    <w:rsid w:val="00CE4879"/>
    <w:rsid w:val="00CE5B54"/>
    <w:rsid w:val="00CE5D63"/>
    <w:rsid w:val="00CE64CF"/>
    <w:rsid w:val="00CE6935"/>
    <w:rsid w:val="00CE71DD"/>
    <w:rsid w:val="00CE72B3"/>
    <w:rsid w:val="00CE7A32"/>
    <w:rsid w:val="00CE7AE5"/>
    <w:rsid w:val="00CE7BD5"/>
    <w:rsid w:val="00CF0043"/>
    <w:rsid w:val="00CF1802"/>
    <w:rsid w:val="00CF1A73"/>
    <w:rsid w:val="00CF24C8"/>
    <w:rsid w:val="00CF29E5"/>
    <w:rsid w:val="00CF314C"/>
    <w:rsid w:val="00CF3FE4"/>
    <w:rsid w:val="00CF40D6"/>
    <w:rsid w:val="00CF493B"/>
    <w:rsid w:val="00CF51BF"/>
    <w:rsid w:val="00CF5A9E"/>
    <w:rsid w:val="00CF632B"/>
    <w:rsid w:val="00CF6631"/>
    <w:rsid w:val="00CF74B9"/>
    <w:rsid w:val="00CF79ED"/>
    <w:rsid w:val="00CF7D96"/>
    <w:rsid w:val="00D001A5"/>
    <w:rsid w:val="00D0034A"/>
    <w:rsid w:val="00D00AC1"/>
    <w:rsid w:val="00D01010"/>
    <w:rsid w:val="00D01541"/>
    <w:rsid w:val="00D02B76"/>
    <w:rsid w:val="00D02F7F"/>
    <w:rsid w:val="00D03BD4"/>
    <w:rsid w:val="00D03C85"/>
    <w:rsid w:val="00D03C95"/>
    <w:rsid w:val="00D062E7"/>
    <w:rsid w:val="00D06D85"/>
    <w:rsid w:val="00D076A7"/>
    <w:rsid w:val="00D0795D"/>
    <w:rsid w:val="00D07AFE"/>
    <w:rsid w:val="00D10469"/>
    <w:rsid w:val="00D104AB"/>
    <w:rsid w:val="00D11C5D"/>
    <w:rsid w:val="00D11CD4"/>
    <w:rsid w:val="00D11F41"/>
    <w:rsid w:val="00D12D21"/>
    <w:rsid w:val="00D13428"/>
    <w:rsid w:val="00D136BF"/>
    <w:rsid w:val="00D13E33"/>
    <w:rsid w:val="00D14679"/>
    <w:rsid w:val="00D14857"/>
    <w:rsid w:val="00D14A71"/>
    <w:rsid w:val="00D14A72"/>
    <w:rsid w:val="00D14F3E"/>
    <w:rsid w:val="00D14F6D"/>
    <w:rsid w:val="00D15324"/>
    <w:rsid w:val="00D15B43"/>
    <w:rsid w:val="00D162E2"/>
    <w:rsid w:val="00D165FA"/>
    <w:rsid w:val="00D16BDF"/>
    <w:rsid w:val="00D17318"/>
    <w:rsid w:val="00D2006E"/>
    <w:rsid w:val="00D20150"/>
    <w:rsid w:val="00D2058B"/>
    <w:rsid w:val="00D2068D"/>
    <w:rsid w:val="00D2078B"/>
    <w:rsid w:val="00D2088E"/>
    <w:rsid w:val="00D20BFF"/>
    <w:rsid w:val="00D20C0A"/>
    <w:rsid w:val="00D20CCF"/>
    <w:rsid w:val="00D20EFE"/>
    <w:rsid w:val="00D21039"/>
    <w:rsid w:val="00D2131C"/>
    <w:rsid w:val="00D217F8"/>
    <w:rsid w:val="00D21F9B"/>
    <w:rsid w:val="00D2238E"/>
    <w:rsid w:val="00D22440"/>
    <w:rsid w:val="00D2269E"/>
    <w:rsid w:val="00D229CE"/>
    <w:rsid w:val="00D2397C"/>
    <w:rsid w:val="00D264A7"/>
    <w:rsid w:val="00D269E1"/>
    <w:rsid w:val="00D26D0B"/>
    <w:rsid w:val="00D270A0"/>
    <w:rsid w:val="00D2731F"/>
    <w:rsid w:val="00D30387"/>
    <w:rsid w:val="00D30DA1"/>
    <w:rsid w:val="00D3244A"/>
    <w:rsid w:val="00D32A88"/>
    <w:rsid w:val="00D340B1"/>
    <w:rsid w:val="00D34748"/>
    <w:rsid w:val="00D34760"/>
    <w:rsid w:val="00D34E34"/>
    <w:rsid w:val="00D34E5A"/>
    <w:rsid w:val="00D34FC9"/>
    <w:rsid w:val="00D35A89"/>
    <w:rsid w:val="00D35B02"/>
    <w:rsid w:val="00D35CEC"/>
    <w:rsid w:val="00D363E3"/>
    <w:rsid w:val="00D3648C"/>
    <w:rsid w:val="00D37205"/>
    <w:rsid w:val="00D377BD"/>
    <w:rsid w:val="00D40152"/>
    <w:rsid w:val="00D402FF"/>
    <w:rsid w:val="00D40678"/>
    <w:rsid w:val="00D40819"/>
    <w:rsid w:val="00D40B08"/>
    <w:rsid w:val="00D40D3D"/>
    <w:rsid w:val="00D42801"/>
    <w:rsid w:val="00D4294E"/>
    <w:rsid w:val="00D42D58"/>
    <w:rsid w:val="00D43828"/>
    <w:rsid w:val="00D456E3"/>
    <w:rsid w:val="00D4572E"/>
    <w:rsid w:val="00D45EC3"/>
    <w:rsid w:val="00D46134"/>
    <w:rsid w:val="00D462D6"/>
    <w:rsid w:val="00D46BC4"/>
    <w:rsid w:val="00D46CE0"/>
    <w:rsid w:val="00D46E2B"/>
    <w:rsid w:val="00D50226"/>
    <w:rsid w:val="00D509D2"/>
    <w:rsid w:val="00D50B76"/>
    <w:rsid w:val="00D50CFC"/>
    <w:rsid w:val="00D50FD0"/>
    <w:rsid w:val="00D51ADD"/>
    <w:rsid w:val="00D51F8C"/>
    <w:rsid w:val="00D52540"/>
    <w:rsid w:val="00D525CB"/>
    <w:rsid w:val="00D52866"/>
    <w:rsid w:val="00D52958"/>
    <w:rsid w:val="00D52F4A"/>
    <w:rsid w:val="00D53420"/>
    <w:rsid w:val="00D53927"/>
    <w:rsid w:val="00D53D3C"/>
    <w:rsid w:val="00D546D7"/>
    <w:rsid w:val="00D5477B"/>
    <w:rsid w:val="00D54D0F"/>
    <w:rsid w:val="00D54DF4"/>
    <w:rsid w:val="00D55500"/>
    <w:rsid w:val="00D5555C"/>
    <w:rsid w:val="00D55BE6"/>
    <w:rsid w:val="00D57AA8"/>
    <w:rsid w:val="00D57B32"/>
    <w:rsid w:val="00D61034"/>
    <w:rsid w:val="00D619FF"/>
    <w:rsid w:val="00D6222A"/>
    <w:rsid w:val="00D62719"/>
    <w:rsid w:val="00D62761"/>
    <w:rsid w:val="00D62E59"/>
    <w:rsid w:val="00D62EF8"/>
    <w:rsid w:val="00D6358F"/>
    <w:rsid w:val="00D63E4D"/>
    <w:rsid w:val="00D64980"/>
    <w:rsid w:val="00D64BA7"/>
    <w:rsid w:val="00D65072"/>
    <w:rsid w:val="00D6536A"/>
    <w:rsid w:val="00D657B0"/>
    <w:rsid w:val="00D66097"/>
    <w:rsid w:val="00D6723A"/>
    <w:rsid w:val="00D674A8"/>
    <w:rsid w:val="00D67824"/>
    <w:rsid w:val="00D70CEE"/>
    <w:rsid w:val="00D710B9"/>
    <w:rsid w:val="00D71E9E"/>
    <w:rsid w:val="00D720F6"/>
    <w:rsid w:val="00D72933"/>
    <w:rsid w:val="00D72FE8"/>
    <w:rsid w:val="00D731BD"/>
    <w:rsid w:val="00D73471"/>
    <w:rsid w:val="00D7350F"/>
    <w:rsid w:val="00D73C33"/>
    <w:rsid w:val="00D73C4E"/>
    <w:rsid w:val="00D744B3"/>
    <w:rsid w:val="00D747CE"/>
    <w:rsid w:val="00D751D1"/>
    <w:rsid w:val="00D759B1"/>
    <w:rsid w:val="00D75AED"/>
    <w:rsid w:val="00D76458"/>
    <w:rsid w:val="00D76F13"/>
    <w:rsid w:val="00D77037"/>
    <w:rsid w:val="00D771AC"/>
    <w:rsid w:val="00D77F5F"/>
    <w:rsid w:val="00D8007D"/>
    <w:rsid w:val="00D800ED"/>
    <w:rsid w:val="00D805EF"/>
    <w:rsid w:val="00D830B5"/>
    <w:rsid w:val="00D8384D"/>
    <w:rsid w:val="00D83C9F"/>
    <w:rsid w:val="00D8415A"/>
    <w:rsid w:val="00D84194"/>
    <w:rsid w:val="00D84532"/>
    <w:rsid w:val="00D8457F"/>
    <w:rsid w:val="00D84F79"/>
    <w:rsid w:val="00D8692D"/>
    <w:rsid w:val="00D86C1B"/>
    <w:rsid w:val="00D87055"/>
    <w:rsid w:val="00D87447"/>
    <w:rsid w:val="00D876ED"/>
    <w:rsid w:val="00D90076"/>
    <w:rsid w:val="00D9042A"/>
    <w:rsid w:val="00D9055E"/>
    <w:rsid w:val="00D905AD"/>
    <w:rsid w:val="00D909A3"/>
    <w:rsid w:val="00D909ED"/>
    <w:rsid w:val="00D90ED2"/>
    <w:rsid w:val="00D911DC"/>
    <w:rsid w:val="00D9193E"/>
    <w:rsid w:val="00D91957"/>
    <w:rsid w:val="00D9350C"/>
    <w:rsid w:val="00D939DD"/>
    <w:rsid w:val="00D93A40"/>
    <w:rsid w:val="00D93A4D"/>
    <w:rsid w:val="00D93B25"/>
    <w:rsid w:val="00D941E6"/>
    <w:rsid w:val="00D943E2"/>
    <w:rsid w:val="00D9452C"/>
    <w:rsid w:val="00D94660"/>
    <w:rsid w:val="00D96681"/>
    <w:rsid w:val="00D96921"/>
    <w:rsid w:val="00D96C24"/>
    <w:rsid w:val="00D97736"/>
    <w:rsid w:val="00DA05DC"/>
    <w:rsid w:val="00DA0B77"/>
    <w:rsid w:val="00DA0DB0"/>
    <w:rsid w:val="00DA11C4"/>
    <w:rsid w:val="00DA193A"/>
    <w:rsid w:val="00DA3578"/>
    <w:rsid w:val="00DA365A"/>
    <w:rsid w:val="00DA384A"/>
    <w:rsid w:val="00DA4630"/>
    <w:rsid w:val="00DA514B"/>
    <w:rsid w:val="00DA6068"/>
    <w:rsid w:val="00DA6E0E"/>
    <w:rsid w:val="00DA746F"/>
    <w:rsid w:val="00DA74AE"/>
    <w:rsid w:val="00DA7CD7"/>
    <w:rsid w:val="00DB1F27"/>
    <w:rsid w:val="00DB23FB"/>
    <w:rsid w:val="00DB2699"/>
    <w:rsid w:val="00DB2CEA"/>
    <w:rsid w:val="00DB3023"/>
    <w:rsid w:val="00DB30BE"/>
    <w:rsid w:val="00DB36F4"/>
    <w:rsid w:val="00DB3B4B"/>
    <w:rsid w:val="00DB3D3C"/>
    <w:rsid w:val="00DB4394"/>
    <w:rsid w:val="00DB4D54"/>
    <w:rsid w:val="00DB4F07"/>
    <w:rsid w:val="00DB526C"/>
    <w:rsid w:val="00DB53FC"/>
    <w:rsid w:val="00DB5FBB"/>
    <w:rsid w:val="00DB667B"/>
    <w:rsid w:val="00DB726D"/>
    <w:rsid w:val="00DB729C"/>
    <w:rsid w:val="00DB74DB"/>
    <w:rsid w:val="00DC0487"/>
    <w:rsid w:val="00DC2730"/>
    <w:rsid w:val="00DC2B4A"/>
    <w:rsid w:val="00DC2F2C"/>
    <w:rsid w:val="00DC3829"/>
    <w:rsid w:val="00DC3A2C"/>
    <w:rsid w:val="00DC4769"/>
    <w:rsid w:val="00DC5693"/>
    <w:rsid w:val="00DC5CAF"/>
    <w:rsid w:val="00DC6231"/>
    <w:rsid w:val="00DC6591"/>
    <w:rsid w:val="00DC6BFF"/>
    <w:rsid w:val="00DC7D4D"/>
    <w:rsid w:val="00DD0772"/>
    <w:rsid w:val="00DD12BA"/>
    <w:rsid w:val="00DD1723"/>
    <w:rsid w:val="00DD19EF"/>
    <w:rsid w:val="00DD1A84"/>
    <w:rsid w:val="00DD1ACB"/>
    <w:rsid w:val="00DD1EAC"/>
    <w:rsid w:val="00DD22CF"/>
    <w:rsid w:val="00DD346B"/>
    <w:rsid w:val="00DD3C9E"/>
    <w:rsid w:val="00DD3CF8"/>
    <w:rsid w:val="00DD3F6B"/>
    <w:rsid w:val="00DD5A53"/>
    <w:rsid w:val="00DD5DE5"/>
    <w:rsid w:val="00DD6453"/>
    <w:rsid w:val="00DD6C2F"/>
    <w:rsid w:val="00DD71A8"/>
    <w:rsid w:val="00DD7836"/>
    <w:rsid w:val="00DD7AD4"/>
    <w:rsid w:val="00DD7F8E"/>
    <w:rsid w:val="00DE00B9"/>
    <w:rsid w:val="00DE0A86"/>
    <w:rsid w:val="00DE0C69"/>
    <w:rsid w:val="00DE1C26"/>
    <w:rsid w:val="00DE1D91"/>
    <w:rsid w:val="00DE1F3B"/>
    <w:rsid w:val="00DE240E"/>
    <w:rsid w:val="00DE2563"/>
    <w:rsid w:val="00DE2662"/>
    <w:rsid w:val="00DE2718"/>
    <w:rsid w:val="00DE27BC"/>
    <w:rsid w:val="00DE2C2D"/>
    <w:rsid w:val="00DE2CAD"/>
    <w:rsid w:val="00DE3751"/>
    <w:rsid w:val="00DE3A08"/>
    <w:rsid w:val="00DE4385"/>
    <w:rsid w:val="00DE4A88"/>
    <w:rsid w:val="00DE50B4"/>
    <w:rsid w:val="00DE533B"/>
    <w:rsid w:val="00DE60F3"/>
    <w:rsid w:val="00DE62C2"/>
    <w:rsid w:val="00DE6CF9"/>
    <w:rsid w:val="00DE7D02"/>
    <w:rsid w:val="00DE7FE9"/>
    <w:rsid w:val="00DF0725"/>
    <w:rsid w:val="00DF0FAB"/>
    <w:rsid w:val="00DF1626"/>
    <w:rsid w:val="00DF1D40"/>
    <w:rsid w:val="00DF425A"/>
    <w:rsid w:val="00DF4516"/>
    <w:rsid w:val="00DF55F0"/>
    <w:rsid w:val="00DF5991"/>
    <w:rsid w:val="00DF5A3B"/>
    <w:rsid w:val="00DF5B69"/>
    <w:rsid w:val="00DF5DE4"/>
    <w:rsid w:val="00DF5F07"/>
    <w:rsid w:val="00DF69D3"/>
    <w:rsid w:val="00DF6FBA"/>
    <w:rsid w:val="00DF727D"/>
    <w:rsid w:val="00DF79C4"/>
    <w:rsid w:val="00E00892"/>
    <w:rsid w:val="00E01A13"/>
    <w:rsid w:val="00E01AB6"/>
    <w:rsid w:val="00E01B87"/>
    <w:rsid w:val="00E01BA4"/>
    <w:rsid w:val="00E02019"/>
    <w:rsid w:val="00E0288A"/>
    <w:rsid w:val="00E02B72"/>
    <w:rsid w:val="00E0317F"/>
    <w:rsid w:val="00E03681"/>
    <w:rsid w:val="00E03BA5"/>
    <w:rsid w:val="00E03C2E"/>
    <w:rsid w:val="00E03CF8"/>
    <w:rsid w:val="00E03F45"/>
    <w:rsid w:val="00E040FD"/>
    <w:rsid w:val="00E04760"/>
    <w:rsid w:val="00E04AFF"/>
    <w:rsid w:val="00E04E52"/>
    <w:rsid w:val="00E05197"/>
    <w:rsid w:val="00E0522B"/>
    <w:rsid w:val="00E05CCF"/>
    <w:rsid w:val="00E05D25"/>
    <w:rsid w:val="00E05DD8"/>
    <w:rsid w:val="00E063E6"/>
    <w:rsid w:val="00E06C64"/>
    <w:rsid w:val="00E06DA0"/>
    <w:rsid w:val="00E07473"/>
    <w:rsid w:val="00E079B8"/>
    <w:rsid w:val="00E07C4E"/>
    <w:rsid w:val="00E10688"/>
    <w:rsid w:val="00E10B24"/>
    <w:rsid w:val="00E10F1C"/>
    <w:rsid w:val="00E11221"/>
    <w:rsid w:val="00E113AF"/>
    <w:rsid w:val="00E115BF"/>
    <w:rsid w:val="00E11FB8"/>
    <w:rsid w:val="00E121A2"/>
    <w:rsid w:val="00E122F7"/>
    <w:rsid w:val="00E12DD4"/>
    <w:rsid w:val="00E130BA"/>
    <w:rsid w:val="00E135E6"/>
    <w:rsid w:val="00E1423C"/>
    <w:rsid w:val="00E14320"/>
    <w:rsid w:val="00E146BC"/>
    <w:rsid w:val="00E1470A"/>
    <w:rsid w:val="00E1476A"/>
    <w:rsid w:val="00E14B51"/>
    <w:rsid w:val="00E14FF8"/>
    <w:rsid w:val="00E15801"/>
    <w:rsid w:val="00E15E37"/>
    <w:rsid w:val="00E15EBD"/>
    <w:rsid w:val="00E16043"/>
    <w:rsid w:val="00E16A72"/>
    <w:rsid w:val="00E16B0D"/>
    <w:rsid w:val="00E16FDB"/>
    <w:rsid w:val="00E173E9"/>
    <w:rsid w:val="00E17499"/>
    <w:rsid w:val="00E17602"/>
    <w:rsid w:val="00E17F47"/>
    <w:rsid w:val="00E20194"/>
    <w:rsid w:val="00E201B9"/>
    <w:rsid w:val="00E21265"/>
    <w:rsid w:val="00E21B09"/>
    <w:rsid w:val="00E2256E"/>
    <w:rsid w:val="00E22FC5"/>
    <w:rsid w:val="00E24FC8"/>
    <w:rsid w:val="00E25248"/>
    <w:rsid w:val="00E2532E"/>
    <w:rsid w:val="00E25330"/>
    <w:rsid w:val="00E2592D"/>
    <w:rsid w:val="00E25E27"/>
    <w:rsid w:val="00E26164"/>
    <w:rsid w:val="00E26283"/>
    <w:rsid w:val="00E26319"/>
    <w:rsid w:val="00E268F6"/>
    <w:rsid w:val="00E300A5"/>
    <w:rsid w:val="00E315DE"/>
    <w:rsid w:val="00E319C5"/>
    <w:rsid w:val="00E31E26"/>
    <w:rsid w:val="00E3289C"/>
    <w:rsid w:val="00E32EB2"/>
    <w:rsid w:val="00E331B9"/>
    <w:rsid w:val="00E340A0"/>
    <w:rsid w:val="00E34214"/>
    <w:rsid w:val="00E34B69"/>
    <w:rsid w:val="00E36087"/>
    <w:rsid w:val="00E36D00"/>
    <w:rsid w:val="00E37B61"/>
    <w:rsid w:val="00E37C99"/>
    <w:rsid w:val="00E37D32"/>
    <w:rsid w:val="00E37FF5"/>
    <w:rsid w:val="00E4004F"/>
    <w:rsid w:val="00E401BC"/>
    <w:rsid w:val="00E405FE"/>
    <w:rsid w:val="00E40651"/>
    <w:rsid w:val="00E40870"/>
    <w:rsid w:val="00E42DFA"/>
    <w:rsid w:val="00E42E29"/>
    <w:rsid w:val="00E430BC"/>
    <w:rsid w:val="00E4320F"/>
    <w:rsid w:val="00E435E7"/>
    <w:rsid w:val="00E440E6"/>
    <w:rsid w:val="00E44317"/>
    <w:rsid w:val="00E44865"/>
    <w:rsid w:val="00E4654B"/>
    <w:rsid w:val="00E46864"/>
    <w:rsid w:val="00E479B0"/>
    <w:rsid w:val="00E479D0"/>
    <w:rsid w:val="00E47A0C"/>
    <w:rsid w:val="00E47BC1"/>
    <w:rsid w:val="00E50650"/>
    <w:rsid w:val="00E50B05"/>
    <w:rsid w:val="00E50E33"/>
    <w:rsid w:val="00E51627"/>
    <w:rsid w:val="00E51A45"/>
    <w:rsid w:val="00E53017"/>
    <w:rsid w:val="00E5333F"/>
    <w:rsid w:val="00E539F2"/>
    <w:rsid w:val="00E53C2C"/>
    <w:rsid w:val="00E54201"/>
    <w:rsid w:val="00E5435F"/>
    <w:rsid w:val="00E54880"/>
    <w:rsid w:val="00E549A9"/>
    <w:rsid w:val="00E54C62"/>
    <w:rsid w:val="00E55383"/>
    <w:rsid w:val="00E55549"/>
    <w:rsid w:val="00E55676"/>
    <w:rsid w:val="00E55AE3"/>
    <w:rsid w:val="00E5611F"/>
    <w:rsid w:val="00E56F9C"/>
    <w:rsid w:val="00E57368"/>
    <w:rsid w:val="00E575B4"/>
    <w:rsid w:val="00E57C57"/>
    <w:rsid w:val="00E60CA7"/>
    <w:rsid w:val="00E60D68"/>
    <w:rsid w:val="00E623D9"/>
    <w:rsid w:val="00E62596"/>
    <w:rsid w:val="00E62F57"/>
    <w:rsid w:val="00E6367C"/>
    <w:rsid w:val="00E6408C"/>
    <w:rsid w:val="00E641DE"/>
    <w:rsid w:val="00E645DE"/>
    <w:rsid w:val="00E65E07"/>
    <w:rsid w:val="00E65EFC"/>
    <w:rsid w:val="00E6609B"/>
    <w:rsid w:val="00E66931"/>
    <w:rsid w:val="00E66C0A"/>
    <w:rsid w:val="00E66D11"/>
    <w:rsid w:val="00E66FB8"/>
    <w:rsid w:val="00E67BA2"/>
    <w:rsid w:val="00E70899"/>
    <w:rsid w:val="00E70BC8"/>
    <w:rsid w:val="00E70C85"/>
    <w:rsid w:val="00E70D40"/>
    <w:rsid w:val="00E7119E"/>
    <w:rsid w:val="00E718E2"/>
    <w:rsid w:val="00E71B36"/>
    <w:rsid w:val="00E71DC3"/>
    <w:rsid w:val="00E721A5"/>
    <w:rsid w:val="00E72722"/>
    <w:rsid w:val="00E72A4C"/>
    <w:rsid w:val="00E731A4"/>
    <w:rsid w:val="00E734C8"/>
    <w:rsid w:val="00E7362C"/>
    <w:rsid w:val="00E73B87"/>
    <w:rsid w:val="00E74CB7"/>
    <w:rsid w:val="00E75406"/>
    <w:rsid w:val="00E76467"/>
    <w:rsid w:val="00E7788C"/>
    <w:rsid w:val="00E8097D"/>
    <w:rsid w:val="00E8105E"/>
    <w:rsid w:val="00E811B4"/>
    <w:rsid w:val="00E8175B"/>
    <w:rsid w:val="00E81D3B"/>
    <w:rsid w:val="00E81FEE"/>
    <w:rsid w:val="00E82120"/>
    <w:rsid w:val="00E822DD"/>
    <w:rsid w:val="00E82336"/>
    <w:rsid w:val="00E825B1"/>
    <w:rsid w:val="00E82DA6"/>
    <w:rsid w:val="00E83174"/>
    <w:rsid w:val="00E83271"/>
    <w:rsid w:val="00E83D73"/>
    <w:rsid w:val="00E84802"/>
    <w:rsid w:val="00E8492F"/>
    <w:rsid w:val="00E85146"/>
    <w:rsid w:val="00E858C2"/>
    <w:rsid w:val="00E85B88"/>
    <w:rsid w:val="00E85D1D"/>
    <w:rsid w:val="00E864A5"/>
    <w:rsid w:val="00E86A97"/>
    <w:rsid w:val="00E9020C"/>
    <w:rsid w:val="00E90E59"/>
    <w:rsid w:val="00E9167F"/>
    <w:rsid w:val="00E92462"/>
    <w:rsid w:val="00E92F25"/>
    <w:rsid w:val="00E9397B"/>
    <w:rsid w:val="00E93D15"/>
    <w:rsid w:val="00E9400F"/>
    <w:rsid w:val="00E9546B"/>
    <w:rsid w:val="00EA068C"/>
    <w:rsid w:val="00EA07F0"/>
    <w:rsid w:val="00EA0C9E"/>
    <w:rsid w:val="00EA12AC"/>
    <w:rsid w:val="00EA12EA"/>
    <w:rsid w:val="00EA2586"/>
    <w:rsid w:val="00EA2AC8"/>
    <w:rsid w:val="00EA45B7"/>
    <w:rsid w:val="00EA5604"/>
    <w:rsid w:val="00EA5F6F"/>
    <w:rsid w:val="00EA6508"/>
    <w:rsid w:val="00EA6D35"/>
    <w:rsid w:val="00EA71EF"/>
    <w:rsid w:val="00EA7B67"/>
    <w:rsid w:val="00EA7C9A"/>
    <w:rsid w:val="00EB0183"/>
    <w:rsid w:val="00EB0D38"/>
    <w:rsid w:val="00EB0DD0"/>
    <w:rsid w:val="00EB176D"/>
    <w:rsid w:val="00EB2E17"/>
    <w:rsid w:val="00EB53A4"/>
    <w:rsid w:val="00EB5971"/>
    <w:rsid w:val="00EB5DA8"/>
    <w:rsid w:val="00EB7125"/>
    <w:rsid w:val="00EB7234"/>
    <w:rsid w:val="00EB772F"/>
    <w:rsid w:val="00EB7DF5"/>
    <w:rsid w:val="00EC0A70"/>
    <w:rsid w:val="00EC112F"/>
    <w:rsid w:val="00EC1A41"/>
    <w:rsid w:val="00EC1BED"/>
    <w:rsid w:val="00EC2278"/>
    <w:rsid w:val="00EC2378"/>
    <w:rsid w:val="00EC2BA3"/>
    <w:rsid w:val="00EC4316"/>
    <w:rsid w:val="00EC4736"/>
    <w:rsid w:val="00EC5DE5"/>
    <w:rsid w:val="00EC60E1"/>
    <w:rsid w:val="00EC62B5"/>
    <w:rsid w:val="00EC6BA5"/>
    <w:rsid w:val="00EC6FB5"/>
    <w:rsid w:val="00EC7778"/>
    <w:rsid w:val="00EC7E60"/>
    <w:rsid w:val="00ED1226"/>
    <w:rsid w:val="00ED1504"/>
    <w:rsid w:val="00ED1E91"/>
    <w:rsid w:val="00ED1FF9"/>
    <w:rsid w:val="00ED2087"/>
    <w:rsid w:val="00ED3278"/>
    <w:rsid w:val="00ED467D"/>
    <w:rsid w:val="00ED49A4"/>
    <w:rsid w:val="00ED4A3A"/>
    <w:rsid w:val="00ED4D4E"/>
    <w:rsid w:val="00ED4F11"/>
    <w:rsid w:val="00ED524F"/>
    <w:rsid w:val="00ED5B6A"/>
    <w:rsid w:val="00ED5F24"/>
    <w:rsid w:val="00ED5F58"/>
    <w:rsid w:val="00ED6259"/>
    <w:rsid w:val="00ED7308"/>
    <w:rsid w:val="00ED7462"/>
    <w:rsid w:val="00ED77B5"/>
    <w:rsid w:val="00ED791D"/>
    <w:rsid w:val="00ED7E03"/>
    <w:rsid w:val="00ED7E66"/>
    <w:rsid w:val="00EE0105"/>
    <w:rsid w:val="00EE0E53"/>
    <w:rsid w:val="00EE13D1"/>
    <w:rsid w:val="00EE1F88"/>
    <w:rsid w:val="00EE324F"/>
    <w:rsid w:val="00EE3F10"/>
    <w:rsid w:val="00EE403E"/>
    <w:rsid w:val="00EE483E"/>
    <w:rsid w:val="00EE48C4"/>
    <w:rsid w:val="00EE53DB"/>
    <w:rsid w:val="00EE5BDA"/>
    <w:rsid w:val="00EE6826"/>
    <w:rsid w:val="00EE7688"/>
    <w:rsid w:val="00EF000A"/>
    <w:rsid w:val="00EF0146"/>
    <w:rsid w:val="00EF1A54"/>
    <w:rsid w:val="00EF1FEB"/>
    <w:rsid w:val="00EF2854"/>
    <w:rsid w:val="00EF3495"/>
    <w:rsid w:val="00EF3715"/>
    <w:rsid w:val="00EF3999"/>
    <w:rsid w:val="00EF39FA"/>
    <w:rsid w:val="00EF3AB5"/>
    <w:rsid w:val="00EF4697"/>
    <w:rsid w:val="00EF54C4"/>
    <w:rsid w:val="00EF5E9D"/>
    <w:rsid w:val="00EF6D55"/>
    <w:rsid w:val="00EF72CC"/>
    <w:rsid w:val="00F0001B"/>
    <w:rsid w:val="00F0037E"/>
    <w:rsid w:val="00F004CB"/>
    <w:rsid w:val="00F014DB"/>
    <w:rsid w:val="00F0176C"/>
    <w:rsid w:val="00F01E10"/>
    <w:rsid w:val="00F01F21"/>
    <w:rsid w:val="00F02DB5"/>
    <w:rsid w:val="00F03166"/>
    <w:rsid w:val="00F03C5C"/>
    <w:rsid w:val="00F03D24"/>
    <w:rsid w:val="00F042C9"/>
    <w:rsid w:val="00F04313"/>
    <w:rsid w:val="00F04AEB"/>
    <w:rsid w:val="00F05235"/>
    <w:rsid w:val="00F0559A"/>
    <w:rsid w:val="00F056FF"/>
    <w:rsid w:val="00F066BD"/>
    <w:rsid w:val="00F06743"/>
    <w:rsid w:val="00F06940"/>
    <w:rsid w:val="00F07268"/>
    <w:rsid w:val="00F100B6"/>
    <w:rsid w:val="00F10832"/>
    <w:rsid w:val="00F113F0"/>
    <w:rsid w:val="00F117EF"/>
    <w:rsid w:val="00F11CA4"/>
    <w:rsid w:val="00F12033"/>
    <w:rsid w:val="00F131CF"/>
    <w:rsid w:val="00F136A0"/>
    <w:rsid w:val="00F14614"/>
    <w:rsid w:val="00F1463B"/>
    <w:rsid w:val="00F14D82"/>
    <w:rsid w:val="00F14F0C"/>
    <w:rsid w:val="00F153D0"/>
    <w:rsid w:val="00F15A34"/>
    <w:rsid w:val="00F166C0"/>
    <w:rsid w:val="00F168ED"/>
    <w:rsid w:val="00F17435"/>
    <w:rsid w:val="00F17BC4"/>
    <w:rsid w:val="00F17FF9"/>
    <w:rsid w:val="00F2092C"/>
    <w:rsid w:val="00F20B05"/>
    <w:rsid w:val="00F213A7"/>
    <w:rsid w:val="00F2191E"/>
    <w:rsid w:val="00F21C57"/>
    <w:rsid w:val="00F22A2F"/>
    <w:rsid w:val="00F235F2"/>
    <w:rsid w:val="00F23701"/>
    <w:rsid w:val="00F23A84"/>
    <w:rsid w:val="00F24183"/>
    <w:rsid w:val="00F245A3"/>
    <w:rsid w:val="00F24799"/>
    <w:rsid w:val="00F256E6"/>
    <w:rsid w:val="00F25B8F"/>
    <w:rsid w:val="00F2620E"/>
    <w:rsid w:val="00F265B1"/>
    <w:rsid w:val="00F266E6"/>
    <w:rsid w:val="00F2722C"/>
    <w:rsid w:val="00F2763C"/>
    <w:rsid w:val="00F276EA"/>
    <w:rsid w:val="00F27CC5"/>
    <w:rsid w:val="00F27E8D"/>
    <w:rsid w:val="00F30D17"/>
    <w:rsid w:val="00F311B6"/>
    <w:rsid w:val="00F311DD"/>
    <w:rsid w:val="00F31555"/>
    <w:rsid w:val="00F3163F"/>
    <w:rsid w:val="00F31CA9"/>
    <w:rsid w:val="00F32394"/>
    <w:rsid w:val="00F328A8"/>
    <w:rsid w:val="00F33257"/>
    <w:rsid w:val="00F33ED6"/>
    <w:rsid w:val="00F34287"/>
    <w:rsid w:val="00F34341"/>
    <w:rsid w:val="00F34CBD"/>
    <w:rsid w:val="00F353CA"/>
    <w:rsid w:val="00F360D3"/>
    <w:rsid w:val="00F36C0C"/>
    <w:rsid w:val="00F3721F"/>
    <w:rsid w:val="00F37A6E"/>
    <w:rsid w:val="00F4009B"/>
    <w:rsid w:val="00F4022C"/>
    <w:rsid w:val="00F41535"/>
    <w:rsid w:val="00F419D5"/>
    <w:rsid w:val="00F41F2E"/>
    <w:rsid w:val="00F427C5"/>
    <w:rsid w:val="00F429D7"/>
    <w:rsid w:val="00F42A1D"/>
    <w:rsid w:val="00F42C46"/>
    <w:rsid w:val="00F42FA6"/>
    <w:rsid w:val="00F43420"/>
    <w:rsid w:val="00F43F94"/>
    <w:rsid w:val="00F441C8"/>
    <w:rsid w:val="00F441E3"/>
    <w:rsid w:val="00F44210"/>
    <w:rsid w:val="00F44F9A"/>
    <w:rsid w:val="00F454F1"/>
    <w:rsid w:val="00F45CCF"/>
    <w:rsid w:val="00F45E34"/>
    <w:rsid w:val="00F46F86"/>
    <w:rsid w:val="00F472E2"/>
    <w:rsid w:val="00F475C6"/>
    <w:rsid w:val="00F50418"/>
    <w:rsid w:val="00F508B5"/>
    <w:rsid w:val="00F51111"/>
    <w:rsid w:val="00F512B4"/>
    <w:rsid w:val="00F515E9"/>
    <w:rsid w:val="00F5169F"/>
    <w:rsid w:val="00F5234C"/>
    <w:rsid w:val="00F52B5F"/>
    <w:rsid w:val="00F52E43"/>
    <w:rsid w:val="00F5426B"/>
    <w:rsid w:val="00F542E6"/>
    <w:rsid w:val="00F5455A"/>
    <w:rsid w:val="00F546B4"/>
    <w:rsid w:val="00F54756"/>
    <w:rsid w:val="00F549BC"/>
    <w:rsid w:val="00F54D14"/>
    <w:rsid w:val="00F54E83"/>
    <w:rsid w:val="00F55B9E"/>
    <w:rsid w:val="00F56B83"/>
    <w:rsid w:val="00F56E5B"/>
    <w:rsid w:val="00F60382"/>
    <w:rsid w:val="00F60B9A"/>
    <w:rsid w:val="00F610FF"/>
    <w:rsid w:val="00F6114E"/>
    <w:rsid w:val="00F61176"/>
    <w:rsid w:val="00F612FB"/>
    <w:rsid w:val="00F61384"/>
    <w:rsid w:val="00F61D27"/>
    <w:rsid w:val="00F61ECF"/>
    <w:rsid w:val="00F61FB9"/>
    <w:rsid w:val="00F636B5"/>
    <w:rsid w:val="00F63C1F"/>
    <w:rsid w:val="00F64D9F"/>
    <w:rsid w:val="00F66251"/>
    <w:rsid w:val="00F66790"/>
    <w:rsid w:val="00F66F99"/>
    <w:rsid w:val="00F671E8"/>
    <w:rsid w:val="00F6798A"/>
    <w:rsid w:val="00F702A2"/>
    <w:rsid w:val="00F70530"/>
    <w:rsid w:val="00F7065F"/>
    <w:rsid w:val="00F70C98"/>
    <w:rsid w:val="00F70E38"/>
    <w:rsid w:val="00F7102A"/>
    <w:rsid w:val="00F7162D"/>
    <w:rsid w:val="00F72781"/>
    <w:rsid w:val="00F728A3"/>
    <w:rsid w:val="00F73AED"/>
    <w:rsid w:val="00F740E2"/>
    <w:rsid w:val="00F7485D"/>
    <w:rsid w:val="00F7490C"/>
    <w:rsid w:val="00F74989"/>
    <w:rsid w:val="00F74F39"/>
    <w:rsid w:val="00F752CE"/>
    <w:rsid w:val="00F75618"/>
    <w:rsid w:val="00F75BDA"/>
    <w:rsid w:val="00F75D6E"/>
    <w:rsid w:val="00F7636F"/>
    <w:rsid w:val="00F76AEE"/>
    <w:rsid w:val="00F77003"/>
    <w:rsid w:val="00F80EEA"/>
    <w:rsid w:val="00F81005"/>
    <w:rsid w:val="00F8107C"/>
    <w:rsid w:val="00F81539"/>
    <w:rsid w:val="00F8167A"/>
    <w:rsid w:val="00F81792"/>
    <w:rsid w:val="00F8196F"/>
    <w:rsid w:val="00F81F23"/>
    <w:rsid w:val="00F81F75"/>
    <w:rsid w:val="00F82B3A"/>
    <w:rsid w:val="00F82E1D"/>
    <w:rsid w:val="00F83B80"/>
    <w:rsid w:val="00F845A0"/>
    <w:rsid w:val="00F85044"/>
    <w:rsid w:val="00F851F9"/>
    <w:rsid w:val="00F8567C"/>
    <w:rsid w:val="00F85C1B"/>
    <w:rsid w:val="00F86055"/>
    <w:rsid w:val="00F860FA"/>
    <w:rsid w:val="00F86406"/>
    <w:rsid w:val="00F86911"/>
    <w:rsid w:val="00F86E3F"/>
    <w:rsid w:val="00F87808"/>
    <w:rsid w:val="00F87C60"/>
    <w:rsid w:val="00F90426"/>
    <w:rsid w:val="00F9083E"/>
    <w:rsid w:val="00F909B0"/>
    <w:rsid w:val="00F909CB"/>
    <w:rsid w:val="00F91039"/>
    <w:rsid w:val="00F91254"/>
    <w:rsid w:val="00F91D78"/>
    <w:rsid w:val="00F920BC"/>
    <w:rsid w:val="00F9228E"/>
    <w:rsid w:val="00F92343"/>
    <w:rsid w:val="00F928C4"/>
    <w:rsid w:val="00F92A72"/>
    <w:rsid w:val="00F93E0B"/>
    <w:rsid w:val="00F94A59"/>
    <w:rsid w:val="00F94F25"/>
    <w:rsid w:val="00F95DCA"/>
    <w:rsid w:val="00FA0107"/>
    <w:rsid w:val="00FA05DE"/>
    <w:rsid w:val="00FA10E3"/>
    <w:rsid w:val="00FA1323"/>
    <w:rsid w:val="00FA1AF7"/>
    <w:rsid w:val="00FA1F5C"/>
    <w:rsid w:val="00FA2476"/>
    <w:rsid w:val="00FA2A0A"/>
    <w:rsid w:val="00FA2E2A"/>
    <w:rsid w:val="00FA3373"/>
    <w:rsid w:val="00FA3B1D"/>
    <w:rsid w:val="00FA4445"/>
    <w:rsid w:val="00FA478B"/>
    <w:rsid w:val="00FA4CCC"/>
    <w:rsid w:val="00FA4D04"/>
    <w:rsid w:val="00FA4E02"/>
    <w:rsid w:val="00FA4EF5"/>
    <w:rsid w:val="00FA56AC"/>
    <w:rsid w:val="00FA6DC2"/>
    <w:rsid w:val="00FA7936"/>
    <w:rsid w:val="00FB0460"/>
    <w:rsid w:val="00FB0527"/>
    <w:rsid w:val="00FB07FB"/>
    <w:rsid w:val="00FB0A5D"/>
    <w:rsid w:val="00FB0E26"/>
    <w:rsid w:val="00FB0E2D"/>
    <w:rsid w:val="00FB1278"/>
    <w:rsid w:val="00FB2200"/>
    <w:rsid w:val="00FB2722"/>
    <w:rsid w:val="00FB2FDA"/>
    <w:rsid w:val="00FB32BB"/>
    <w:rsid w:val="00FB56F4"/>
    <w:rsid w:val="00FB591D"/>
    <w:rsid w:val="00FB591E"/>
    <w:rsid w:val="00FB5C93"/>
    <w:rsid w:val="00FB651D"/>
    <w:rsid w:val="00FB686A"/>
    <w:rsid w:val="00FB6945"/>
    <w:rsid w:val="00FB6F92"/>
    <w:rsid w:val="00FB7CDA"/>
    <w:rsid w:val="00FB7EEA"/>
    <w:rsid w:val="00FC0273"/>
    <w:rsid w:val="00FC0D1A"/>
    <w:rsid w:val="00FC1408"/>
    <w:rsid w:val="00FC1942"/>
    <w:rsid w:val="00FC1D65"/>
    <w:rsid w:val="00FC2248"/>
    <w:rsid w:val="00FC2258"/>
    <w:rsid w:val="00FC3506"/>
    <w:rsid w:val="00FC3552"/>
    <w:rsid w:val="00FC3DF2"/>
    <w:rsid w:val="00FC42DA"/>
    <w:rsid w:val="00FC4724"/>
    <w:rsid w:val="00FC52D9"/>
    <w:rsid w:val="00FC5F32"/>
    <w:rsid w:val="00FC604A"/>
    <w:rsid w:val="00FC6E02"/>
    <w:rsid w:val="00FC6E80"/>
    <w:rsid w:val="00FC7D39"/>
    <w:rsid w:val="00FD00C5"/>
    <w:rsid w:val="00FD091C"/>
    <w:rsid w:val="00FD1A87"/>
    <w:rsid w:val="00FD23B9"/>
    <w:rsid w:val="00FD439C"/>
    <w:rsid w:val="00FD4443"/>
    <w:rsid w:val="00FD44E8"/>
    <w:rsid w:val="00FD4CAB"/>
    <w:rsid w:val="00FD5AA8"/>
    <w:rsid w:val="00FD5CF0"/>
    <w:rsid w:val="00FD5DD3"/>
    <w:rsid w:val="00FD6246"/>
    <w:rsid w:val="00FD669A"/>
    <w:rsid w:val="00FE090E"/>
    <w:rsid w:val="00FE0D2B"/>
    <w:rsid w:val="00FE1F94"/>
    <w:rsid w:val="00FE2099"/>
    <w:rsid w:val="00FE20C5"/>
    <w:rsid w:val="00FE2F13"/>
    <w:rsid w:val="00FE52A5"/>
    <w:rsid w:val="00FE5D83"/>
    <w:rsid w:val="00FE5F17"/>
    <w:rsid w:val="00FE622F"/>
    <w:rsid w:val="00FE6A5A"/>
    <w:rsid w:val="00FE704F"/>
    <w:rsid w:val="00FE78F4"/>
    <w:rsid w:val="00FE7BB0"/>
    <w:rsid w:val="00FF059C"/>
    <w:rsid w:val="00FF07C7"/>
    <w:rsid w:val="00FF1029"/>
    <w:rsid w:val="00FF106D"/>
    <w:rsid w:val="00FF1149"/>
    <w:rsid w:val="00FF115F"/>
    <w:rsid w:val="00FF1783"/>
    <w:rsid w:val="00FF1ACF"/>
    <w:rsid w:val="00FF2365"/>
    <w:rsid w:val="00FF2E26"/>
    <w:rsid w:val="00FF2E42"/>
    <w:rsid w:val="00FF3644"/>
    <w:rsid w:val="00FF382D"/>
    <w:rsid w:val="00FF3BD4"/>
    <w:rsid w:val="00FF3CF1"/>
    <w:rsid w:val="00FF3DF7"/>
    <w:rsid w:val="00FF5A8B"/>
    <w:rsid w:val="00FF5B05"/>
    <w:rsid w:val="00FF6704"/>
    <w:rsid w:val="00FF6BC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4FF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24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BB0380"/>
    <w:pPr>
      <w:keepNext/>
      <w:tabs>
        <w:tab w:val="left" w:pos="6663"/>
        <w:tab w:val="left" w:pos="7088"/>
      </w:tabs>
      <w:spacing w:after="120"/>
      <w:jc w:val="left"/>
      <w:outlineLvl w:val="0"/>
    </w:pPr>
    <w:rPr>
      <w:rFonts w:ascii="Arial" w:hAnsi="Arial" w:cs="Arial"/>
      <w:b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link w:val="BodyText2Char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6F0CAE"/>
    <w:pPr>
      <w:tabs>
        <w:tab w:val="left" w:pos="0"/>
        <w:tab w:val="left" w:pos="284"/>
        <w:tab w:val="left" w:pos="567"/>
        <w:tab w:val="right" w:leader="dot" w:pos="8505"/>
      </w:tabs>
      <w:spacing w:after="120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BB0380"/>
    <w:rPr>
      <w:rFonts w:ascii="Arial" w:hAnsi="Arial" w:cs="Arial"/>
      <w:b/>
      <w:lang w:eastAsia="en-US"/>
    </w:rPr>
  </w:style>
  <w:style w:type="paragraph" w:styleId="Revision">
    <w:name w:val="Revision"/>
    <w:hidden/>
    <w:uiPriority w:val="99"/>
    <w:semiHidden/>
    <w:rsid w:val="00011CF6"/>
    <w:rPr>
      <w:lang w:val="en-US" w:eastAsia="en-US"/>
    </w:rPr>
  </w:style>
  <w:style w:type="paragraph" w:customStyle="1" w:styleId="ordinarytext">
    <w:name w:val="ordinary text"/>
    <w:basedOn w:val="ListParagraph"/>
    <w:qFormat/>
    <w:rsid w:val="00F64D9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6B0DC3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6B0DC3"/>
    <w:rPr>
      <w:rFonts w:ascii="Bodoni Book 12pt" w:hAnsi="Bodoni Book 12pt"/>
      <w:sz w:val="24"/>
      <w:lang w:val="en-US" w:eastAsia="en-US"/>
    </w:rPr>
  </w:style>
  <w:style w:type="paragraph" w:customStyle="1" w:styleId="Default">
    <w:name w:val="Default"/>
    <w:rsid w:val="004E0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iv743833687apple-style-span">
    <w:name w:val="yiv743833687apple-style-span"/>
    <w:basedOn w:val="DefaultParagraphFont"/>
    <w:rsid w:val="005F5E9C"/>
  </w:style>
  <w:style w:type="character" w:customStyle="1" w:styleId="hps">
    <w:name w:val="hps"/>
    <w:basedOn w:val="DefaultParagraphFont"/>
    <w:rsid w:val="00CB16A8"/>
  </w:style>
  <w:style w:type="paragraph" w:customStyle="1" w:styleId="Zaglavie">
    <w:name w:val="Zaglavie"/>
    <w:basedOn w:val="Normal"/>
    <w:uiPriority w:val="99"/>
    <w:rsid w:val="007E3C30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modulecontent1">
    <w:name w:val="modulecontent1"/>
    <w:basedOn w:val="DefaultParagraphFont"/>
    <w:rsid w:val="00EF3AB5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000Normal">
    <w:name w:val="000 Normal"/>
    <w:basedOn w:val="Normal"/>
    <w:link w:val="000NormalChar"/>
    <w:rsid w:val="00EF3AB5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EF3AB5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EF3AB5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F3AB5"/>
    <w:rPr>
      <w:vanish/>
      <w:webHidden w:val="0"/>
      <w:specVanish w:val="0"/>
    </w:rPr>
  </w:style>
  <w:style w:type="character" w:customStyle="1" w:styleId="CommentTextChar">
    <w:name w:val="Comment Text Char"/>
    <w:link w:val="CommentText"/>
    <w:locked/>
    <w:rsid w:val="00EF3AB5"/>
    <w:rPr>
      <w:lang w:val="en-US" w:eastAsia="en-US"/>
    </w:rPr>
  </w:style>
  <w:style w:type="paragraph" w:customStyle="1" w:styleId="Textinthedoc">
    <w:name w:val="Text_in_the_doc"/>
    <w:basedOn w:val="Normal"/>
    <w:link w:val="TextinthedocChar"/>
    <w:autoRedefine/>
    <w:rsid w:val="00EF3AB5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EF3AB5"/>
    <w:rPr>
      <w:sz w:val="24"/>
    </w:rPr>
  </w:style>
  <w:style w:type="paragraph" w:customStyle="1" w:styleId="tabletxteyg0">
    <w:name w:val="tabletxteyg"/>
    <w:basedOn w:val="Normal"/>
    <w:rsid w:val="00EF39FA"/>
    <w:pPr>
      <w:autoSpaceDE w:val="0"/>
      <w:autoSpaceDN w:val="0"/>
      <w:spacing w:after="80"/>
      <w:jc w:val="left"/>
    </w:pPr>
    <w:rPr>
      <w:rFonts w:ascii="EY Gothic Comp BookPS" w:eastAsiaTheme="minorHAnsi" w:hAnsi="EY Gothic Comp BookPS"/>
      <w:color w:val="000000"/>
    </w:rPr>
  </w:style>
  <w:style w:type="character" w:customStyle="1" w:styleId="BodyText2Char">
    <w:name w:val="Body Text 2 Char"/>
    <w:basedOn w:val="DefaultParagraphFont"/>
    <w:link w:val="BodyText2"/>
    <w:rsid w:val="001E21D9"/>
    <w:rPr>
      <w:lang w:val="en-US" w:eastAsia="en-US"/>
    </w:rPr>
  </w:style>
  <w:style w:type="character" w:customStyle="1" w:styleId="a1">
    <w:name w:val="Основен текст_"/>
    <w:link w:val="a2"/>
    <w:rsid w:val="001E21D9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1E21D9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1E21D9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540"/>
    <w:rPr>
      <w:rFonts w:ascii="Courier New" w:hAnsi="Courier New" w:cs="Courier New"/>
      <w:lang w:val="en-US" w:eastAsia="en-US"/>
    </w:rPr>
  </w:style>
  <w:style w:type="character" w:customStyle="1" w:styleId="p">
    <w:name w:val="p"/>
    <w:basedOn w:val="DefaultParagraphFont"/>
    <w:rsid w:val="001B3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24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BB0380"/>
    <w:pPr>
      <w:keepNext/>
      <w:tabs>
        <w:tab w:val="left" w:pos="6663"/>
        <w:tab w:val="left" w:pos="7088"/>
      </w:tabs>
      <w:spacing w:after="120"/>
      <w:jc w:val="left"/>
      <w:outlineLvl w:val="0"/>
    </w:pPr>
    <w:rPr>
      <w:rFonts w:ascii="Arial" w:hAnsi="Arial" w:cs="Arial"/>
      <w:b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link w:val="BodyText2Char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6F0CAE"/>
    <w:pPr>
      <w:tabs>
        <w:tab w:val="left" w:pos="0"/>
        <w:tab w:val="left" w:pos="284"/>
        <w:tab w:val="left" w:pos="567"/>
        <w:tab w:val="right" w:leader="dot" w:pos="8505"/>
      </w:tabs>
      <w:spacing w:after="120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BB0380"/>
    <w:rPr>
      <w:rFonts w:ascii="Arial" w:hAnsi="Arial" w:cs="Arial"/>
      <w:b/>
      <w:lang w:eastAsia="en-US"/>
    </w:rPr>
  </w:style>
  <w:style w:type="paragraph" w:styleId="Revision">
    <w:name w:val="Revision"/>
    <w:hidden/>
    <w:uiPriority w:val="99"/>
    <w:semiHidden/>
    <w:rsid w:val="00011CF6"/>
    <w:rPr>
      <w:lang w:val="en-US" w:eastAsia="en-US"/>
    </w:rPr>
  </w:style>
  <w:style w:type="paragraph" w:customStyle="1" w:styleId="ordinarytext">
    <w:name w:val="ordinary text"/>
    <w:basedOn w:val="ListParagraph"/>
    <w:qFormat/>
    <w:rsid w:val="00F64D9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6B0DC3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6B0DC3"/>
    <w:rPr>
      <w:rFonts w:ascii="Bodoni Book 12pt" w:hAnsi="Bodoni Book 12pt"/>
      <w:sz w:val="24"/>
      <w:lang w:val="en-US" w:eastAsia="en-US"/>
    </w:rPr>
  </w:style>
  <w:style w:type="paragraph" w:customStyle="1" w:styleId="Default">
    <w:name w:val="Default"/>
    <w:rsid w:val="004E0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iv743833687apple-style-span">
    <w:name w:val="yiv743833687apple-style-span"/>
    <w:basedOn w:val="DefaultParagraphFont"/>
    <w:rsid w:val="005F5E9C"/>
  </w:style>
  <w:style w:type="character" w:customStyle="1" w:styleId="hps">
    <w:name w:val="hps"/>
    <w:basedOn w:val="DefaultParagraphFont"/>
    <w:rsid w:val="00CB16A8"/>
  </w:style>
  <w:style w:type="paragraph" w:customStyle="1" w:styleId="Zaglavie">
    <w:name w:val="Zaglavie"/>
    <w:basedOn w:val="Normal"/>
    <w:uiPriority w:val="99"/>
    <w:rsid w:val="007E3C30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modulecontent1">
    <w:name w:val="modulecontent1"/>
    <w:basedOn w:val="DefaultParagraphFont"/>
    <w:rsid w:val="00EF3AB5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000Normal">
    <w:name w:val="000 Normal"/>
    <w:basedOn w:val="Normal"/>
    <w:link w:val="000NormalChar"/>
    <w:rsid w:val="00EF3AB5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EF3AB5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EF3AB5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F3AB5"/>
    <w:rPr>
      <w:vanish/>
      <w:webHidden w:val="0"/>
      <w:specVanish w:val="0"/>
    </w:rPr>
  </w:style>
  <w:style w:type="character" w:customStyle="1" w:styleId="CommentTextChar">
    <w:name w:val="Comment Text Char"/>
    <w:link w:val="CommentText"/>
    <w:locked/>
    <w:rsid w:val="00EF3AB5"/>
    <w:rPr>
      <w:lang w:val="en-US" w:eastAsia="en-US"/>
    </w:rPr>
  </w:style>
  <w:style w:type="paragraph" w:customStyle="1" w:styleId="Textinthedoc">
    <w:name w:val="Text_in_the_doc"/>
    <w:basedOn w:val="Normal"/>
    <w:link w:val="TextinthedocChar"/>
    <w:autoRedefine/>
    <w:rsid w:val="00EF3AB5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EF3AB5"/>
    <w:rPr>
      <w:sz w:val="24"/>
    </w:rPr>
  </w:style>
  <w:style w:type="paragraph" w:customStyle="1" w:styleId="tabletxteyg0">
    <w:name w:val="tabletxteyg"/>
    <w:basedOn w:val="Normal"/>
    <w:rsid w:val="00EF39FA"/>
    <w:pPr>
      <w:autoSpaceDE w:val="0"/>
      <w:autoSpaceDN w:val="0"/>
      <w:spacing w:after="80"/>
      <w:jc w:val="left"/>
    </w:pPr>
    <w:rPr>
      <w:rFonts w:ascii="EY Gothic Comp BookPS" w:eastAsiaTheme="minorHAnsi" w:hAnsi="EY Gothic Comp BookPS"/>
      <w:color w:val="000000"/>
    </w:rPr>
  </w:style>
  <w:style w:type="character" w:customStyle="1" w:styleId="BodyText2Char">
    <w:name w:val="Body Text 2 Char"/>
    <w:basedOn w:val="DefaultParagraphFont"/>
    <w:link w:val="BodyText2"/>
    <w:rsid w:val="001E21D9"/>
    <w:rPr>
      <w:lang w:val="en-US" w:eastAsia="en-US"/>
    </w:rPr>
  </w:style>
  <w:style w:type="character" w:customStyle="1" w:styleId="a1">
    <w:name w:val="Основен текст_"/>
    <w:link w:val="a2"/>
    <w:rsid w:val="001E21D9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1E21D9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1E21D9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540"/>
    <w:rPr>
      <w:rFonts w:ascii="Courier New" w:hAnsi="Courier New" w:cs="Courier New"/>
      <w:lang w:val="en-US" w:eastAsia="en-US"/>
    </w:rPr>
  </w:style>
  <w:style w:type="character" w:customStyle="1" w:styleId="p">
    <w:name w:val="p"/>
    <w:basedOn w:val="DefaultParagraphFont"/>
    <w:rsid w:val="001B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7DBE-5319-4848-9E13-98D885631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07AB8-2F3F-4361-B14F-AA080AD2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4536</CharactersWithSpaces>
  <SharedDoc>false</SharedDoc>
  <HLinks>
    <vt:vector size="210" baseType="variant">
      <vt:variant>
        <vt:i4>7798883</vt:i4>
      </vt:variant>
      <vt:variant>
        <vt:i4>207</vt:i4>
      </vt:variant>
      <vt:variant>
        <vt:i4>0</vt:i4>
      </vt:variant>
      <vt:variant>
        <vt:i4>5</vt:i4>
      </vt:variant>
      <vt:variant>
        <vt:lpwstr>http://gaait-aa.ey.net/Document.aspx?PersistentBookId=514&amp;GotoString=IAS%2024R&amp;ProductId=110</vt:lpwstr>
      </vt:variant>
      <vt:variant>
        <vt:lpwstr>IAS 24R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_Toc252871026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_Toc252871025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_Toc252871024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_Toc252871023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_Toc252871022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_Toc252871021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_Toc252871020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_Toc252871019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_Toc252871018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_Toc252871017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_Toc252871016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_Toc252871015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_Toc252871014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_Toc252871013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_Toc252871012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_Toc252871011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_Toc252871010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_Toc252871009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_Toc252871008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_Toc252871007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_Toc252871006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_Toc252871005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_Toc252871004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_Toc252871003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_Toc252871002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_Toc252871001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_Toc252871000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_Toc252870999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_Toc252870998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_Toc252870997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_Toc252870996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_Toc252870995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_Toc252870994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_Toc252870993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2016-07-26T07:33:00Z</cp:lastPrinted>
  <dcterms:created xsi:type="dcterms:W3CDTF">2017-08-30T10:19:00Z</dcterms:created>
  <dcterms:modified xsi:type="dcterms:W3CDTF">2017-08-30T10:19:00Z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